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A6" w:rsidRPr="00CA18A6" w:rsidRDefault="00CA18A6" w:rsidP="00CA18A6">
      <w:pPr>
        <w:pStyle w:val="aa"/>
        <w:spacing w:line="276" w:lineRule="auto"/>
        <w:jc w:val="center"/>
        <w:rPr>
          <w:rFonts w:ascii="Georgia" w:eastAsia="Times New Roman" w:hAnsi="Georgia" w:cs="Georgia"/>
          <w:b/>
          <w:sz w:val="24"/>
          <w:szCs w:val="24"/>
        </w:rPr>
      </w:pPr>
      <w:r w:rsidRPr="00CA18A6">
        <w:rPr>
          <w:rFonts w:ascii="Georgia" w:eastAsia="Times New Roman" w:hAnsi="Georgia" w:cs="Georgia"/>
          <w:b/>
          <w:sz w:val="24"/>
          <w:szCs w:val="24"/>
        </w:rPr>
        <w:t>Мероприятие «Знатоки мелодий»</w:t>
      </w:r>
    </w:p>
    <w:p w:rsidR="000156C2" w:rsidRDefault="00CA18A6" w:rsidP="00CA18A6">
      <w:pPr>
        <w:pStyle w:val="aa"/>
        <w:spacing w:line="276" w:lineRule="auto"/>
        <w:jc w:val="center"/>
        <w:rPr>
          <w:rFonts w:ascii="Georgia" w:eastAsia="Times New Roman" w:hAnsi="Georgia" w:cs="Georgia"/>
          <w:b/>
          <w:sz w:val="24"/>
          <w:szCs w:val="24"/>
          <w:lang w:val="en-US"/>
        </w:rPr>
      </w:pPr>
      <w:r w:rsidRPr="00CA18A6">
        <w:rPr>
          <w:rFonts w:ascii="Georgia" w:eastAsia="Times New Roman" w:hAnsi="Georgia" w:cs="Georgia"/>
          <w:b/>
          <w:sz w:val="24"/>
          <w:szCs w:val="24"/>
        </w:rPr>
        <w:t>в рамках проекта «Молодежная межнациональная музыкальная викторина»</w:t>
      </w:r>
    </w:p>
    <w:p w:rsidR="00CA18A6" w:rsidRPr="00CA18A6" w:rsidRDefault="00CA18A6" w:rsidP="00CA18A6">
      <w:pPr>
        <w:pStyle w:val="aa"/>
        <w:spacing w:line="276" w:lineRule="auto"/>
        <w:jc w:val="center"/>
        <w:rPr>
          <w:rFonts w:ascii="Georgia" w:hAnsi="Georgia" w:cs="Georgia"/>
          <w:b/>
          <w:sz w:val="24"/>
          <w:szCs w:val="24"/>
          <w:lang w:val="en-US"/>
        </w:rPr>
      </w:pPr>
      <w:bookmarkStart w:id="0" w:name="_GoBack"/>
      <w:bookmarkEnd w:id="0"/>
    </w:p>
    <w:p w:rsidR="000156C2" w:rsidRDefault="000156C2">
      <w:pPr>
        <w:pStyle w:val="aa"/>
        <w:spacing w:line="276" w:lineRule="auto"/>
        <w:jc w:val="center"/>
      </w:pPr>
      <w:r>
        <w:rPr>
          <w:rFonts w:ascii="Georgia" w:hAnsi="Georgia" w:cs="Georgia"/>
          <w:b/>
          <w:sz w:val="28"/>
          <w:szCs w:val="24"/>
        </w:rPr>
        <w:t>ЗАЯВКА</w:t>
      </w:r>
    </w:p>
    <w:p w:rsidR="000156C2" w:rsidRDefault="000156C2">
      <w:pPr>
        <w:pStyle w:val="aa"/>
        <w:spacing w:line="276" w:lineRule="auto"/>
        <w:ind w:firstLine="720"/>
        <w:jc w:val="both"/>
        <w:rPr>
          <w:rFonts w:ascii="Georgia" w:hAnsi="Georgia" w:cs="Georgia"/>
          <w:b/>
          <w:sz w:val="24"/>
          <w:szCs w:val="24"/>
        </w:rPr>
      </w:pPr>
    </w:p>
    <w:p w:rsidR="000156C2" w:rsidRDefault="000156C2">
      <w:pPr>
        <w:pStyle w:val="aa"/>
        <w:spacing w:line="276" w:lineRule="auto"/>
        <w:ind w:firstLine="720"/>
        <w:jc w:val="both"/>
        <w:rPr>
          <w:rFonts w:ascii="Georgia" w:hAnsi="Georgia" w:cs="Georgia"/>
          <w:b/>
          <w:sz w:val="24"/>
          <w:szCs w:val="24"/>
        </w:rPr>
      </w:pPr>
    </w:p>
    <w:p w:rsidR="000156C2" w:rsidRDefault="000156C2">
      <w:pPr>
        <w:pStyle w:val="aa"/>
        <w:spacing w:line="276" w:lineRule="auto"/>
        <w:ind w:firstLine="720"/>
        <w:jc w:val="both"/>
      </w:pPr>
      <w:r>
        <w:rPr>
          <w:rFonts w:ascii="Georgia" w:hAnsi="Georgia" w:cs="Georgia"/>
          <w:sz w:val="24"/>
          <w:szCs w:val="24"/>
        </w:rPr>
        <w:t xml:space="preserve">Участвовать в Молодежной межнациональной музыкальной викторине и побороться за </w:t>
      </w:r>
      <w:proofErr w:type="gramStart"/>
      <w:r>
        <w:rPr>
          <w:rFonts w:ascii="Georgia" w:hAnsi="Georgia" w:cs="Georgia"/>
          <w:sz w:val="24"/>
          <w:szCs w:val="24"/>
        </w:rPr>
        <w:t>супер-призы</w:t>
      </w:r>
      <w:proofErr w:type="gramEnd"/>
      <w:r>
        <w:rPr>
          <w:rFonts w:ascii="Georgia" w:hAnsi="Georgia" w:cs="Georgia"/>
          <w:sz w:val="24"/>
          <w:szCs w:val="24"/>
        </w:rPr>
        <w:t xml:space="preserve"> могут все желающие от 18 до 35 лет на командной основе.</w:t>
      </w:r>
    </w:p>
    <w:p w:rsidR="000156C2" w:rsidRDefault="000156C2">
      <w:pPr>
        <w:pStyle w:val="aa"/>
        <w:spacing w:line="276" w:lineRule="auto"/>
        <w:ind w:firstLine="720"/>
        <w:jc w:val="both"/>
      </w:pPr>
      <w:r>
        <w:rPr>
          <w:rFonts w:ascii="Georgia" w:hAnsi="Georgia" w:cs="Georgia"/>
          <w:sz w:val="24"/>
          <w:szCs w:val="24"/>
        </w:rPr>
        <w:t>Количество игроков в одной команде – не более 4 человек. После подачи заявки в случае непредвиденных ситуаций допускается замена не более 2 игроков – по согласованию с организаторами Мероприятия.</w:t>
      </w:r>
    </w:p>
    <w:p w:rsidR="000156C2" w:rsidRDefault="000156C2">
      <w:pPr>
        <w:pStyle w:val="aa"/>
        <w:spacing w:line="276" w:lineRule="auto"/>
        <w:ind w:firstLine="720"/>
        <w:jc w:val="both"/>
      </w:pPr>
      <w:r>
        <w:rPr>
          <w:rFonts w:ascii="Georgia" w:hAnsi="Georgia" w:cs="Georgia"/>
          <w:sz w:val="24"/>
          <w:szCs w:val="24"/>
        </w:rPr>
        <w:t xml:space="preserve">Заявки принимаются до </w:t>
      </w:r>
      <w:r>
        <w:rPr>
          <w:rFonts w:ascii="Georgia" w:hAnsi="Georgia" w:cs="Georgia"/>
          <w:b/>
          <w:sz w:val="24"/>
          <w:szCs w:val="24"/>
        </w:rPr>
        <w:t xml:space="preserve">12:00 </w:t>
      </w:r>
      <w:r w:rsidR="001640BC" w:rsidRPr="001640BC">
        <w:rPr>
          <w:rFonts w:ascii="Georgia" w:hAnsi="Georgia" w:cs="Georgia"/>
          <w:b/>
          <w:sz w:val="24"/>
          <w:szCs w:val="24"/>
        </w:rPr>
        <w:t>23</w:t>
      </w:r>
      <w:r w:rsidR="00DD2996">
        <w:rPr>
          <w:rFonts w:ascii="Georgia" w:hAnsi="Georgia" w:cs="Georgia"/>
          <w:b/>
          <w:sz w:val="24"/>
          <w:szCs w:val="24"/>
        </w:rPr>
        <w:t xml:space="preserve"> </w:t>
      </w:r>
      <w:r w:rsidR="00313ED9">
        <w:rPr>
          <w:rFonts w:ascii="Georgia" w:hAnsi="Georgia" w:cs="Georgia"/>
          <w:b/>
          <w:sz w:val="24"/>
          <w:szCs w:val="24"/>
        </w:rPr>
        <w:t xml:space="preserve">сентября </w:t>
      </w:r>
      <w:r>
        <w:rPr>
          <w:rFonts w:ascii="Georgia" w:hAnsi="Georgia" w:cs="Georgia"/>
          <w:b/>
          <w:sz w:val="24"/>
          <w:szCs w:val="24"/>
        </w:rPr>
        <w:t>202</w:t>
      </w:r>
      <w:r w:rsidR="000A0DD4">
        <w:rPr>
          <w:rFonts w:ascii="Georgia" w:hAnsi="Georgia" w:cs="Georgia"/>
          <w:b/>
          <w:sz w:val="24"/>
          <w:szCs w:val="24"/>
        </w:rPr>
        <w:t>2</w:t>
      </w:r>
      <w:r>
        <w:rPr>
          <w:rFonts w:ascii="Georgia" w:hAnsi="Georgia" w:cs="Georgia"/>
          <w:b/>
          <w:sz w:val="24"/>
          <w:szCs w:val="24"/>
        </w:rPr>
        <w:t xml:space="preserve"> года</w:t>
      </w:r>
      <w:r>
        <w:rPr>
          <w:rFonts w:ascii="Georgia" w:hAnsi="Georgia" w:cs="Georgia"/>
          <w:sz w:val="24"/>
          <w:szCs w:val="24"/>
        </w:rPr>
        <w:t xml:space="preserve"> на эл. почту: </w:t>
      </w:r>
      <w:proofErr w:type="spellStart"/>
      <w:r>
        <w:rPr>
          <w:rFonts w:ascii="Georgia" w:hAnsi="Georgia" w:cs="Georgia"/>
          <w:b/>
          <w:sz w:val="24"/>
          <w:szCs w:val="24"/>
        </w:rPr>
        <w:t>mdn.youth</w:t>
      </w:r>
      <w:proofErr w:type="spellEnd"/>
      <w:r>
        <w:rPr>
          <w:rFonts w:ascii="Georgia" w:hAnsi="Georgia" w:cs="Georgia"/>
          <w:b/>
          <w:sz w:val="24"/>
          <w:szCs w:val="24"/>
        </w:rPr>
        <w:t>@</w:t>
      </w:r>
      <w:proofErr w:type="spellStart"/>
      <w:r>
        <w:rPr>
          <w:rFonts w:ascii="Georgia" w:hAnsi="Georgia" w:cs="Georgia"/>
          <w:b/>
          <w:sz w:val="24"/>
          <w:szCs w:val="24"/>
          <w:lang w:val="en-US"/>
        </w:rPr>
        <w:t>gmail</w:t>
      </w:r>
      <w:proofErr w:type="spellEnd"/>
      <w:r>
        <w:rPr>
          <w:rFonts w:ascii="Georgia" w:hAnsi="Georgia" w:cs="Georgia"/>
          <w:b/>
          <w:sz w:val="24"/>
          <w:szCs w:val="24"/>
        </w:rPr>
        <w:t>.</w:t>
      </w:r>
      <w:r>
        <w:rPr>
          <w:rFonts w:ascii="Georgia" w:hAnsi="Georgia" w:cs="Georgia"/>
          <w:b/>
          <w:sz w:val="24"/>
          <w:szCs w:val="24"/>
          <w:lang w:val="en-US"/>
        </w:rPr>
        <w:t>com</w:t>
      </w:r>
    </w:p>
    <w:p w:rsidR="000156C2" w:rsidRDefault="000156C2">
      <w:pPr>
        <w:pStyle w:val="aa"/>
        <w:spacing w:line="276" w:lineRule="auto"/>
        <w:jc w:val="both"/>
        <w:rPr>
          <w:rFonts w:ascii="Georgia" w:hAnsi="Georgia" w:cs="Georgia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6911"/>
      </w:tblGrid>
      <w:tr w:rsidR="000156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ind w:left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pacing w:line="276" w:lineRule="auto"/>
              <w:jc w:val="both"/>
            </w:pPr>
            <w:r>
              <w:rPr>
                <w:rFonts w:ascii="Georgia" w:hAnsi="Georgia" w:cs="Georgia"/>
                <w:sz w:val="24"/>
                <w:szCs w:val="24"/>
              </w:rPr>
              <w:t>Название команды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0156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ind w:left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pacing w:line="276" w:lineRule="auto"/>
              <w:jc w:val="both"/>
            </w:pPr>
            <w:r>
              <w:rPr>
                <w:rFonts w:ascii="Georgia" w:hAnsi="Georgia" w:cs="Georgia"/>
                <w:sz w:val="24"/>
                <w:szCs w:val="24"/>
              </w:rPr>
              <w:t>Организация / вуз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0156C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ind w:left="36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pacing w:line="276" w:lineRule="auto"/>
              <w:jc w:val="both"/>
            </w:pPr>
            <w:r>
              <w:rPr>
                <w:rFonts w:ascii="Georgia" w:hAnsi="Georgia" w:cs="Georgia"/>
                <w:sz w:val="24"/>
                <w:szCs w:val="24"/>
              </w:rPr>
              <w:t>Состав команды:</w:t>
            </w:r>
          </w:p>
          <w:p w:rsidR="000156C2" w:rsidRDefault="000156C2">
            <w:pPr>
              <w:pStyle w:val="aa"/>
              <w:spacing w:line="276" w:lineRule="auto"/>
              <w:jc w:val="both"/>
            </w:pPr>
            <w:r>
              <w:rPr>
                <w:rFonts w:ascii="Georgia" w:hAnsi="Georgia" w:cs="Georgia"/>
                <w:sz w:val="24"/>
                <w:szCs w:val="24"/>
              </w:rPr>
              <w:t>Капитан - ФИО,</w:t>
            </w:r>
          </w:p>
          <w:p w:rsidR="000156C2" w:rsidRDefault="000156C2">
            <w:pPr>
              <w:pStyle w:val="aa"/>
              <w:spacing w:line="276" w:lineRule="auto"/>
              <w:jc w:val="both"/>
            </w:pPr>
            <w:r>
              <w:rPr>
                <w:rFonts w:ascii="Georgia" w:hAnsi="Georgia" w:cs="Georgia"/>
                <w:sz w:val="24"/>
                <w:szCs w:val="24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0156C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ind w:left="108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pacing w:line="276" w:lineRule="auto"/>
              <w:jc w:val="both"/>
            </w:pPr>
            <w:r>
              <w:rPr>
                <w:rFonts w:ascii="Georgia" w:hAnsi="Georgia" w:cs="Georgia"/>
                <w:sz w:val="24"/>
                <w:szCs w:val="24"/>
              </w:rPr>
              <w:t>Игрок 2 – ФИО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0156C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ind w:left="108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pacing w:line="276" w:lineRule="auto"/>
              <w:jc w:val="both"/>
            </w:pPr>
            <w:r>
              <w:rPr>
                <w:rFonts w:ascii="Georgia" w:hAnsi="Georgia" w:cs="Georgia"/>
                <w:sz w:val="24"/>
                <w:szCs w:val="24"/>
              </w:rPr>
              <w:t>Игрок 3 – ФИО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</w:tr>
      <w:tr w:rsidR="000156C2">
        <w:trPr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ind w:left="1080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pacing w:line="276" w:lineRule="auto"/>
              <w:jc w:val="both"/>
            </w:pPr>
            <w:r>
              <w:rPr>
                <w:rFonts w:ascii="Georgia" w:hAnsi="Georgia" w:cs="Georgia"/>
                <w:sz w:val="24"/>
                <w:szCs w:val="24"/>
              </w:rPr>
              <w:t>Игрок 4 – ФИО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6C2" w:rsidRDefault="000156C2">
            <w:pPr>
              <w:pStyle w:val="aa"/>
              <w:snapToGrid w:val="0"/>
              <w:spacing w:line="276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</w:p>
        </w:tc>
      </w:tr>
    </w:tbl>
    <w:p w:rsidR="000156C2" w:rsidRDefault="000156C2">
      <w:pPr>
        <w:pStyle w:val="aa"/>
        <w:spacing w:line="276" w:lineRule="auto"/>
        <w:jc w:val="both"/>
        <w:rPr>
          <w:rFonts w:ascii="Georgia" w:hAnsi="Georgia" w:cs="Georgia"/>
          <w:sz w:val="24"/>
          <w:szCs w:val="24"/>
        </w:rPr>
      </w:pPr>
    </w:p>
    <w:p w:rsidR="000156C2" w:rsidRDefault="000156C2">
      <w:pPr>
        <w:pStyle w:val="aa"/>
        <w:spacing w:line="276" w:lineRule="auto"/>
        <w:jc w:val="both"/>
        <w:rPr>
          <w:rFonts w:ascii="Georgia" w:hAnsi="Georgia" w:cs="Georgia"/>
          <w:sz w:val="24"/>
          <w:szCs w:val="24"/>
        </w:rPr>
      </w:pPr>
    </w:p>
    <w:sectPr w:rsidR="000156C2">
      <w:pgSz w:w="11906" w:h="16838"/>
      <w:pgMar w:top="1135" w:right="85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DD4"/>
    <w:rsid w:val="000156C2"/>
    <w:rsid w:val="000A0DD4"/>
    <w:rsid w:val="001640BC"/>
    <w:rsid w:val="00313ED9"/>
    <w:rsid w:val="00375F24"/>
    <w:rsid w:val="00CA18A6"/>
    <w:rsid w:val="00D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9"/>
      <w:jc w:val="center"/>
      <w:outlineLvl w:val="1"/>
    </w:pPr>
    <w:rPr>
      <w:rFonts w:ascii="Georgia" w:hAnsi="Georgia" w:cs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21">
    <w:name w:val="Основной текст 21"/>
    <w:basedOn w:val="a"/>
    <w:pPr>
      <w:jc w:val="both"/>
    </w:pPr>
    <w:rPr>
      <w:rFonts w:eastAsia="Batang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</w:style>
  <w:style w:type="paragraph" w:customStyle="1" w:styleId="textdoc">
    <w:name w:val="textdoc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rFonts w:ascii="Georgia" w:hAnsi="Georgia" w:cs="Georgia"/>
    </w:rPr>
  </w:style>
  <w:style w:type="paragraph" w:customStyle="1" w:styleId="31">
    <w:name w:val="Основной текст с отступом 31"/>
    <w:basedOn w:val="a"/>
    <w:pPr>
      <w:spacing w:before="120" w:after="120" w:line="360" w:lineRule="auto"/>
      <w:ind w:firstLine="708"/>
      <w:jc w:val="both"/>
    </w:pPr>
    <w:rPr>
      <w:rFonts w:ascii="Georgia" w:hAnsi="Georgia" w:cs="Georgia"/>
      <w:color w:val="000000"/>
      <w:szCs w:val="22"/>
    </w:r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qFormat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Ысыах в музее-заповеднике «Коломенское»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Ысыах в музее-заповеднике «Коломенское»</dc:title>
  <dc:creator>struhkovaa</dc:creator>
  <cp:lastModifiedBy>Шарыкин Павел А.</cp:lastModifiedBy>
  <cp:revision>5</cp:revision>
  <cp:lastPrinted>2022-09-02T09:53:00Z</cp:lastPrinted>
  <dcterms:created xsi:type="dcterms:W3CDTF">2022-09-02T08:50:00Z</dcterms:created>
  <dcterms:modified xsi:type="dcterms:W3CDTF">2022-09-06T08:47:00Z</dcterms:modified>
</cp:coreProperties>
</file>