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42E4" w14:textId="17A7D390" w:rsidR="00414D81" w:rsidRPr="004C7A6E" w:rsidRDefault="00983D9B" w:rsidP="00BF41AE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414D8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14:paraId="21BAC0A0" w14:textId="77777777" w:rsidR="00983D9B" w:rsidRDefault="00983D9B" w:rsidP="005A67B6">
      <w:pPr>
        <w:spacing w:after="0" w:line="240" w:lineRule="atLeast"/>
        <w:ind w:left="578" w:firstLine="1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911E93D" w14:textId="77777777" w:rsidR="005A67B6" w:rsidRPr="00983D9B" w:rsidRDefault="00872124" w:rsidP="005A67B6">
      <w:pPr>
        <w:spacing w:after="0" w:line="240" w:lineRule="atLeast"/>
        <w:ind w:left="578" w:firstLine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5FD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Порядок </w:t>
      </w:r>
      <w:r w:rsidRPr="00F75F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A48378" wp14:editId="1754676A">
            <wp:extent cx="8255" cy="8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FD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ведения </w:t>
      </w:r>
      <w:r w:rsidRPr="00983D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Реестра </w:t>
      </w:r>
    </w:p>
    <w:p w14:paraId="4F2D9CC8" w14:textId="77777777" w:rsidR="005A67B6" w:rsidRDefault="00872124" w:rsidP="005A67B6">
      <w:pPr>
        <w:spacing w:after="0" w:line="240" w:lineRule="atLeast"/>
        <w:ind w:left="578"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FD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Государственного бюджетного учреждения </w:t>
      </w:r>
    </w:p>
    <w:p w14:paraId="23E47368" w14:textId="77777777" w:rsidR="00872124" w:rsidRPr="00F75FDC" w:rsidRDefault="00872124" w:rsidP="005A67B6">
      <w:pPr>
        <w:spacing w:after="0" w:line="240" w:lineRule="atLeast"/>
        <w:ind w:left="578"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FDC">
        <w:rPr>
          <w:rFonts w:ascii="Times New Roman" w:eastAsia="Times New Roman" w:hAnsi="Times New Roman" w:cs="Times New Roman"/>
          <w:b/>
          <w:sz w:val="24"/>
          <w:szCs w:val="24"/>
        </w:rPr>
        <w:t>города Москвы «Московский дом национальностей»</w:t>
      </w:r>
    </w:p>
    <w:p w14:paraId="0E2C32F4" w14:textId="77777777" w:rsidR="00A23893" w:rsidRDefault="00A23893" w:rsidP="00872124">
      <w:pPr>
        <w:spacing w:after="215" w:line="265" w:lineRule="auto"/>
        <w:ind w:left="590" w:hanging="10"/>
        <w:rPr>
          <w:rFonts w:ascii="Times New Roman" w:eastAsia="Times New Roman" w:hAnsi="Times New Roman" w:cs="Times New Roman"/>
          <w:b/>
          <w:sz w:val="24"/>
        </w:rPr>
      </w:pPr>
    </w:p>
    <w:p w14:paraId="50AB69C5" w14:textId="77777777" w:rsidR="00872124" w:rsidRPr="00F75FDC" w:rsidRDefault="00872124" w:rsidP="00872124">
      <w:pPr>
        <w:spacing w:after="215" w:line="265" w:lineRule="auto"/>
        <w:ind w:left="590" w:hanging="10"/>
        <w:rPr>
          <w:rFonts w:ascii="Times New Roman" w:eastAsia="Times New Roman" w:hAnsi="Times New Roman" w:cs="Times New Roman"/>
          <w:b/>
        </w:rPr>
      </w:pPr>
      <w:r w:rsidRPr="00F75FDC"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14:paraId="5B058E12" w14:textId="6D89722C" w:rsidR="00872124" w:rsidRPr="001D432E" w:rsidRDefault="00872124" w:rsidP="00874CEF">
      <w:pPr>
        <w:spacing w:after="0" w:line="265" w:lineRule="auto"/>
        <w:ind w:firstLine="55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77E6">
        <w:rPr>
          <w:rFonts w:ascii="Times New Roman" w:eastAsia="Times New Roman" w:hAnsi="Times New Roman" w:cs="Times New Roman"/>
          <w:sz w:val="24"/>
        </w:rPr>
        <w:t>1.1.</w:t>
      </w:r>
      <w:r w:rsidRPr="00F75FDC">
        <w:rPr>
          <w:rFonts w:ascii="Times New Roman" w:eastAsia="Times New Roman" w:hAnsi="Times New Roman" w:cs="Times New Roman"/>
          <w:sz w:val="24"/>
        </w:rPr>
        <w:t xml:space="preserve">  Настоящий Порядок </w:t>
      </w:r>
      <w:r w:rsidRPr="00F75FD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ведения </w:t>
      </w:r>
      <w:r w:rsidRPr="001D432E">
        <w:rPr>
          <w:rFonts w:ascii="Times New Roman" w:eastAsia="Times New Roman" w:hAnsi="Times New Roman" w:cs="Times New Roman"/>
          <w:sz w:val="24"/>
          <w:szCs w:val="24"/>
        </w:rPr>
        <w:t xml:space="preserve">Реестра Государственного бюджетного учреждения города Москвы «Московский дом национальностей» (далее соответственно – Порядок, Реестр ГБУ «МДН») определяет порядок формирования </w:t>
      </w:r>
      <w:r w:rsidRPr="001D432E">
        <w:rPr>
          <w:rFonts w:ascii="Times New Roman" w:eastAsia="Times New Roman" w:hAnsi="Times New Roman" w:cs="Times New Roman"/>
          <w:noProof/>
          <w:sz w:val="24"/>
          <w:szCs w:val="24"/>
        </w:rPr>
        <w:t>и ведения Реестра Государственного бюджетного учреждения города Москвы «Московский дом национальностей» (далее – ГБУ «МДН», Учреждение), условия включения в Реестр ГБУ «МДН» и исключения из него.</w:t>
      </w:r>
    </w:p>
    <w:p w14:paraId="41C194E3" w14:textId="4FC8BCCF" w:rsidR="00F33DDA" w:rsidRPr="009E74E8" w:rsidRDefault="006F3641" w:rsidP="00F33DDA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1D432E">
        <w:rPr>
          <w:rFonts w:ascii="Times New Roman" w:eastAsia="Times New Roman" w:hAnsi="Times New Roman" w:cs="Times New Roman"/>
          <w:sz w:val="24"/>
        </w:rPr>
        <w:t xml:space="preserve">1.2. </w:t>
      </w:r>
      <w:r w:rsidR="00872124" w:rsidRPr="001D432E">
        <w:rPr>
          <w:rFonts w:ascii="Times New Roman" w:eastAsia="Times New Roman" w:hAnsi="Times New Roman" w:cs="Times New Roman"/>
          <w:color w:val="000000"/>
          <w:sz w:val="24"/>
        </w:rPr>
        <w:t xml:space="preserve">Реестр ГБУ «МДН» </w:t>
      </w:r>
      <w:r w:rsidR="00343BB6">
        <w:rPr>
          <w:rFonts w:ascii="Times New Roman" w:eastAsia="Times New Roman" w:hAnsi="Times New Roman" w:cs="Times New Roman"/>
          <w:color w:val="000000"/>
          <w:sz w:val="24"/>
        </w:rPr>
        <w:t>формируется</w:t>
      </w:r>
      <w:r w:rsidR="00872124" w:rsidRPr="001D432E"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r w:rsidR="00872124"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 целях обеспечения учета </w:t>
      </w:r>
      <w:r w:rsidR="003E543C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 w:rsidR="003E543C" w:rsidRPr="004F77E6">
        <w:rPr>
          <w:rFonts w:ascii="Times New Roman" w:eastAsia="Times New Roman" w:hAnsi="Times New Roman" w:cs="Times New Roman"/>
          <w:sz w:val="24"/>
        </w:rPr>
        <w:t xml:space="preserve">сотрудничества </w:t>
      </w:r>
      <w:r w:rsidR="003E543C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 </w:t>
      </w:r>
      <w:r w:rsidR="00635346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некоммерческими организациями, в том числе </w:t>
      </w:r>
      <w:r w:rsidR="00872124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региональны</w:t>
      </w:r>
      <w:r w:rsidR="003E543C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>ми</w:t>
      </w:r>
      <w:r w:rsidR="00872124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общественны</w:t>
      </w:r>
      <w:r w:rsidR="003E543C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>ми</w:t>
      </w:r>
      <w:r w:rsidR="00872124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объединени</w:t>
      </w:r>
      <w:r w:rsidR="003E543C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>ями</w:t>
      </w:r>
      <w:r w:rsidR="001D432E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872124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национально-культурны</w:t>
      </w:r>
      <w:r w:rsidR="003E543C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>ми</w:t>
      </w:r>
      <w:r w:rsidR="00872124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автономи</w:t>
      </w:r>
      <w:r w:rsidR="003E543C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ями </w:t>
      </w:r>
      <w:r w:rsidR="001D432E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 иными организациями </w:t>
      </w:r>
      <w:r w:rsidR="0070604E">
        <w:rPr>
          <w:rFonts w:ascii="Times New Roman" w:eastAsia="Times New Roman" w:hAnsi="Times New Roman" w:cs="Times New Roman"/>
          <w:color w:val="000000" w:themeColor="text1"/>
          <w:sz w:val="24"/>
        </w:rPr>
        <w:t>(далее –</w:t>
      </w:r>
      <w:r w:rsidR="003E543C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организация)</w:t>
      </w:r>
      <w:r w:rsidR="00872124"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872124"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деятельность которых </w:t>
      </w:r>
      <w:r w:rsidR="00872124" w:rsidRPr="009E74E8">
        <w:rPr>
          <w:rFonts w:ascii="Times New Roman" w:eastAsia="Times New Roman" w:hAnsi="Times New Roman" w:cs="Times New Roman"/>
          <w:sz w:val="24"/>
        </w:rPr>
        <w:t>направлена на сохранение и развитие национальных культур, ме</w:t>
      </w:r>
      <w:r w:rsidR="00006AE8" w:rsidRPr="009E74E8">
        <w:rPr>
          <w:rFonts w:ascii="Times New Roman" w:eastAsia="Times New Roman" w:hAnsi="Times New Roman" w:cs="Times New Roman"/>
          <w:sz w:val="24"/>
        </w:rPr>
        <w:t>жнационального мира и согласия</w:t>
      </w:r>
      <w:r w:rsidR="00006AE8" w:rsidRPr="00983D9B">
        <w:rPr>
          <w:rFonts w:ascii="Times New Roman" w:eastAsia="Times New Roman" w:hAnsi="Times New Roman" w:cs="Times New Roman"/>
          <w:sz w:val="24"/>
        </w:rPr>
        <w:t xml:space="preserve">, содействие гармонизации межнациональных отношений в рамках реализации Стратегии национальной политики города Москвы на период до 2025 </w:t>
      </w:r>
      <w:r w:rsidR="00F33DDA" w:rsidRPr="00983D9B">
        <w:rPr>
          <w:rFonts w:ascii="Times New Roman" w:eastAsia="Times New Roman" w:hAnsi="Times New Roman" w:cs="Times New Roman"/>
          <w:sz w:val="24"/>
        </w:rPr>
        <w:t>года</w:t>
      </w:r>
      <w:r w:rsidR="009E74E8" w:rsidRPr="00983D9B">
        <w:rPr>
          <w:rFonts w:ascii="Times New Roman" w:eastAsia="Times New Roman" w:hAnsi="Times New Roman" w:cs="Times New Roman"/>
          <w:sz w:val="24"/>
        </w:rPr>
        <w:t>, утвержденной Постановлением Правительства Москвы от 06.06.2016 N 312-ПП, а также соответствующей уставной деятельности ГБУ «МДН».</w:t>
      </w:r>
    </w:p>
    <w:p w14:paraId="42FDA66D" w14:textId="630040C4" w:rsidR="00874CEF" w:rsidRPr="005D7402" w:rsidRDefault="00201C64" w:rsidP="00874CEF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402">
        <w:rPr>
          <w:rFonts w:ascii="Times New Roman" w:eastAsia="Times New Roman" w:hAnsi="Times New Roman" w:cs="Times New Roman"/>
          <w:sz w:val="24"/>
        </w:rPr>
        <w:t xml:space="preserve">1.2.1. </w:t>
      </w:r>
      <w:r w:rsidRPr="005D7402">
        <w:rPr>
          <w:rFonts w:ascii="Times New Roman" w:eastAsia="Times New Roman" w:hAnsi="Times New Roman" w:cs="Times New Roman"/>
          <w:sz w:val="24"/>
          <w:szCs w:val="24"/>
        </w:rPr>
        <w:t>В Реестр ГБУ «МДН» не может быть включена организация, полномочия учредителя которой осуществляют федеральные и местные национальные общественные организации.</w:t>
      </w:r>
    </w:p>
    <w:p w14:paraId="17E67BF1" w14:textId="77777777" w:rsidR="00201C64" w:rsidRPr="002B6F56" w:rsidRDefault="005D7402" w:rsidP="00874CEF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2B6F56">
        <w:rPr>
          <w:rFonts w:ascii="Times New Roman" w:eastAsia="Times New Roman" w:hAnsi="Times New Roman" w:cs="Times New Roman"/>
          <w:sz w:val="24"/>
          <w:szCs w:val="24"/>
        </w:rPr>
        <w:t>1.2.2. Для включения в Реестр ГБУ «МДН» о</w:t>
      </w:r>
      <w:r w:rsidRPr="002B6F56">
        <w:rPr>
          <w:rFonts w:ascii="Times New Roman" w:eastAsia="Times New Roman" w:hAnsi="Times New Roman" w:cs="Times New Roman"/>
          <w:sz w:val="24"/>
        </w:rPr>
        <w:t>рганизация должна иметь опыт сотрудничества с ГБУ «МДН», в том числе в рамках проведения мероприятий на площадке ГБУ «МДН».</w:t>
      </w:r>
    </w:p>
    <w:p w14:paraId="002D85F3" w14:textId="6AF6AE04" w:rsidR="000A1A04" w:rsidRPr="00F33DDA" w:rsidRDefault="00872124" w:rsidP="00874CE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635B67" w:rsidRPr="005A67B6">
        <w:rPr>
          <w:rFonts w:ascii="Times New Roman" w:eastAsia="Times New Roman" w:hAnsi="Times New Roman" w:cs="Times New Roman"/>
          <w:sz w:val="24"/>
        </w:rPr>
        <w:t>3</w:t>
      </w:r>
      <w:r w:rsidRPr="005A67B6">
        <w:rPr>
          <w:rFonts w:ascii="Times New Roman" w:eastAsia="Times New Roman" w:hAnsi="Times New Roman" w:cs="Times New Roman"/>
          <w:sz w:val="24"/>
        </w:rPr>
        <w:t xml:space="preserve">. </w:t>
      </w:r>
      <w:r w:rsidR="0070604E">
        <w:rPr>
          <w:rFonts w:ascii="Times New Roman" w:eastAsia="Times New Roman" w:hAnsi="Times New Roman" w:cs="Times New Roman"/>
          <w:sz w:val="24"/>
        </w:rPr>
        <w:t xml:space="preserve">Реестр ГБУ «МДН» </w:t>
      </w:r>
      <w:r w:rsidR="000A1A04" w:rsidRPr="005A67B6">
        <w:rPr>
          <w:rFonts w:ascii="Times New Roman" w:eastAsia="Times New Roman" w:hAnsi="Times New Roman" w:cs="Times New Roman"/>
          <w:sz w:val="24"/>
        </w:rPr>
        <w:t>представляет собой совокупность сведений об организациях, включающ</w:t>
      </w:r>
      <w:r w:rsidR="000A1A04">
        <w:rPr>
          <w:rFonts w:ascii="Times New Roman" w:eastAsia="Times New Roman" w:hAnsi="Times New Roman" w:cs="Times New Roman"/>
          <w:sz w:val="24"/>
        </w:rPr>
        <w:t>ую</w:t>
      </w:r>
      <w:r w:rsidR="000A1A04" w:rsidRPr="005A67B6">
        <w:rPr>
          <w:rFonts w:ascii="Times New Roman" w:eastAsia="Times New Roman" w:hAnsi="Times New Roman" w:cs="Times New Roman"/>
          <w:sz w:val="24"/>
        </w:rPr>
        <w:t xml:space="preserve"> в себя следующую </w:t>
      </w:r>
      <w:r w:rsidR="000A1A04" w:rsidRPr="00983D9B">
        <w:rPr>
          <w:rFonts w:ascii="Times New Roman" w:eastAsia="Times New Roman" w:hAnsi="Times New Roman" w:cs="Times New Roman"/>
          <w:sz w:val="24"/>
        </w:rPr>
        <w:t>информацию: полное наименование организации,</w:t>
      </w:r>
      <w:r w:rsidR="000A1A04" w:rsidRPr="005A67B6">
        <w:rPr>
          <w:rFonts w:ascii="Times New Roman" w:eastAsia="Times New Roman" w:hAnsi="Times New Roman" w:cs="Times New Roman"/>
          <w:sz w:val="24"/>
        </w:rPr>
        <w:t xml:space="preserve"> ФИО руководителя, контакты организации (</w:t>
      </w:r>
      <w:r w:rsidR="000A1A04" w:rsidRPr="00635346">
        <w:rPr>
          <w:rFonts w:ascii="Times New Roman" w:eastAsia="Times New Roman" w:hAnsi="Times New Roman" w:cs="Times New Roman"/>
          <w:sz w:val="24"/>
        </w:rPr>
        <w:t>юридический и фактический адрес организации,</w:t>
      </w:r>
      <w:r w:rsidR="000A1A04" w:rsidRPr="005A67B6">
        <w:rPr>
          <w:rFonts w:ascii="Times New Roman" w:eastAsia="Times New Roman" w:hAnsi="Times New Roman" w:cs="Times New Roman"/>
          <w:sz w:val="24"/>
        </w:rPr>
        <w:t xml:space="preserve"> адрес электронной почты и телефон),</w:t>
      </w:r>
      <w:r w:rsidR="000A1A04"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 w:rsidR="000A1A04" w:rsidRPr="00F33DDA">
        <w:rPr>
          <w:rFonts w:ascii="Times New Roman" w:eastAsia="Times New Roman" w:hAnsi="Times New Roman" w:cs="Times New Roman"/>
          <w:sz w:val="24"/>
        </w:rPr>
        <w:t xml:space="preserve">дата включения в Реестр ГБУ «МДН». </w:t>
      </w:r>
    </w:p>
    <w:p w14:paraId="6D7873FF" w14:textId="5D3C7105" w:rsidR="006F3641" w:rsidRPr="00F33DDA" w:rsidRDefault="000A1A04" w:rsidP="00874CE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F33DDA">
        <w:rPr>
          <w:rFonts w:ascii="Times New Roman" w:eastAsia="Times New Roman" w:hAnsi="Times New Roman" w:cs="Times New Roman"/>
          <w:sz w:val="24"/>
        </w:rPr>
        <w:t>С</w:t>
      </w:r>
      <w:r w:rsidR="002B7442" w:rsidRPr="00F33DDA">
        <w:rPr>
          <w:rFonts w:ascii="Times New Roman" w:eastAsia="Times New Roman" w:hAnsi="Times New Roman" w:cs="Times New Roman"/>
          <w:sz w:val="24"/>
        </w:rPr>
        <w:t xml:space="preserve">ведения </w:t>
      </w:r>
      <w:r w:rsidR="0070604E">
        <w:rPr>
          <w:rFonts w:ascii="Times New Roman" w:eastAsia="Times New Roman" w:hAnsi="Times New Roman" w:cs="Times New Roman"/>
          <w:sz w:val="24"/>
        </w:rPr>
        <w:t xml:space="preserve">об </w:t>
      </w:r>
      <w:r w:rsidR="002B7442" w:rsidRPr="001830C3">
        <w:rPr>
          <w:rFonts w:ascii="Times New Roman" w:eastAsia="Times New Roman" w:hAnsi="Times New Roman" w:cs="Times New Roman"/>
          <w:sz w:val="24"/>
        </w:rPr>
        <w:t>организации</w:t>
      </w:r>
      <w:r w:rsidR="00006AE8" w:rsidRPr="001830C3">
        <w:rPr>
          <w:rFonts w:ascii="Times New Roman" w:eastAsia="Times New Roman" w:hAnsi="Times New Roman" w:cs="Times New Roman"/>
          <w:sz w:val="24"/>
        </w:rPr>
        <w:t xml:space="preserve"> </w:t>
      </w:r>
      <w:r w:rsidR="00A27667" w:rsidRPr="005A6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27667" w:rsidRPr="005A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официальном сайте</w:t>
      </w:r>
      <w:r w:rsidR="00A27667">
        <w:rPr>
          <w:rFonts w:ascii="Times New Roman" w:eastAsia="Times New Roman" w:hAnsi="Times New Roman" w:cs="Times New Roman"/>
          <w:sz w:val="24"/>
        </w:rPr>
        <w:t xml:space="preserve"> Учреждения </w:t>
      </w:r>
      <w:r w:rsidR="002B7442" w:rsidRPr="000A1B7C">
        <w:rPr>
          <w:rFonts w:ascii="Times New Roman" w:eastAsia="Times New Roman" w:hAnsi="Times New Roman" w:cs="Times New Roman"/>
          <w:sz w:val="24"/>
        </w:rPr>
        <w:t>по истечении 1 (одного) года</w:t>
      </w:r>
      <w:r w:rsidR="00006AE8" w:rsidRPr="000A1B7C">
        <w:rPr>
          <w:rFonts w:ascii="Times New Roman" w:eastAsia="Times New Roman" w:hAnsi="Times New Roman" w:cs="Times New Roman"/>
          <w:sz w:val="24"/>
        </w:rPr>
        <w:t xml:space="preserve"> </w:t>
      </w:r>
      <w:r w:rsidR="002B7442" w:rsidRPr="000A1B7C">
        <w:rPr>
          <w:rFonts w:ascii="Times New Roman" w:eastAsia="Times New Roman" w:hAnsi="Times New Roman" w:cs="Times New Roman"/>
          <w:sz w:val="24"/>
        </w:rPr>
        <w:t xml:space="preserve">с момента включения ее в Реестр ГБУ «МДН» </w:t>
      </w:r>
      <w:r w:rsidR="007B58F5" w:rsidRPr="00F33DDA">
        <w:rPr>
          <w:rFonts w:ascii="Times New Roman" w:eastAsia="Times New Roman" w:hAnsi="Times New Roman" w:cs="Times New Roman"/>
          <w:sz w:val="24"/>
        </w:rPr>
        <w:t>при н</w:t>
      </w:r>
      <w:r w:rsidRPr="00F33DDA">
        <w:rPr>
          <w:rFonts w:ascii="Times New Roman" w:eastAsia="Times New Roman" w:hAnsi="Times New Roman" w:cs="Times New Roman"/>
          <w:sz w:val="24"/>
        </w:rPr>
        <w:t xml:space="preserve">аличии проведенных мероприятий на площадке </w:t>
      </w:r>
      <w:r w:rsidR="007B58F5" w:rsidRPr="00F33DDA">
        <w:rPr>
          <w:rFonts w:ascii="Times New Roman" w:eastAsia="Times New Roman" w:hAnsi="Times New Roman" w:cs="Times New Roman"/>
          <w:sz w:val="24"/>
        </w:rPr>
        <w:t xml:space="preserve">ГБУ «МДН». </w:t>
      </w:r>
    </w:p>
    <w:p w14:paraId="4106EABC" w14:textId="77777777" w:rsidR="003E543C" w:rsidRDefault="00872124" w:rsidP="00874CEF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0A1A04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A7E23" w:rsidRPr="005A67B6">
        <w:rPr>
          <w:rFonts w:ascii="Times New Roman" w:eastAsia="Times New Roman" w:hAnsi="Times New Roman" w:cs="Times New Roman"/>
          <w:sz w:val="24"/>
        </w:rPr>
        <w:t xml:space="preserve">Ведение </w:t>
      </w:r>
      <w:r w:rsidR="00E77F14" w:rsidRPr="005A67B6">
        <w:rPr>
          <w:rFonts w:ascii="Times New Roman" w:eastAsia="Times New Roman" w:hAnsi="Times New Roman" w:cs="Times New Roman"/>
          <w:sz w:val="24"/>
        </w:rPr>
        <w:t>Реестр</w:t>
      </w:r>
      <w:r w:rsidR="005A7E23" w:rsidRPr="005A67B6">
        <w:rPr>
          <w:rFonts w:ascii="Times New Roman" w:eastAsia="Times New Roman" w:hAnsi="Times New Roman" w:cs="Times New Roman"/>
          <w:sz w:val="24"/>
        </w:rPr>
        <w:t>а</w:t>
      </w:r>
      <w:r w:rsidR="00E77F14" w:rsidRPr="005A67B6">
        <w:rPr>
          <w:rFonts w:ascii="Times New Roman" w:eastAsia="Times New Roman" w:hAnsi="Times New Roman" w:cs="Times New Roman"/>
          <w:sz w:val="24"/>
        </w:rPr>
        <w:t xml:space="preserve"> ГБУ «МДН» </w:t>
      </w:r>
      <w:r w:rsidR="005A7E23" w:rsidRPr="005A67B6">
        <w:rPr>
          <w:rFonts w:ascii="Times New Roman" w:eastAsia="Times New Roman" w:hAnsi="Times New Roman" w:cs="Times New Roman"/>
          <w:sz w:val="24"/>
        </w:rPr>
        <w:t xml:space="preserve">возлагается </w:t>
      </w:r>
      <w:r w:rsidR="005D7402">
        <w:rPr>
          <w:rFonts w:ascii="Times New Roman" w:eastAsia="Times New Roman" w:hAnsi="Times New Roman" w:cs="Times New Roman"/>
          <w:sz w:val="24"/>
        </w:rPr>
        <w:t xml:space="preserve">на </w:t>
      </w:r>
      <w:r w:rsidR="00E24F5E" w:rsidRPr="001A4645">
        <w:rPr>
          <w:rFonts w:ascii="Times New Roman" w:eastAsia="Times New Roman" w:hAnsi="Times New Roman" w:cs="Times New Roman"/>
          <w:sz w:val="24"/>
        </w:rPr>
        <w:t xml:space="preserve">работника </w:t>
      </w:r>
      <w:r w:rsidR="005A7E23" w:rsidRPr="001A4645">
        <w:rPr>
          <w:rFonts w:ascii="Times New Roman" w:eastAsia="Times New Roman" w:hAnsi="Times New Roman" w:cs="Times New Roman"/>
          <w:sz w:val="24"/>
        </w:rPr>
        <w:t>ГБУ «МДН»</w:t>
      </w:r>
      <w:r w:rsidR="00C117ED" w:rsidRPr="001A4645">
        <w:rPr>
          <w:rFonts w:ascii="Times New Roman" w:eastAsia="Times New Roman" w:hAnsi="Times New Roman" w:cs="Times New Roman"/>
          <w:sz w:val="24"/>
        </w:rPr>
        <w:t xml:space="preserve">, который назначается приказом Директора Учреждения </w:t>
      </w:r>
      <w:r w:rsidR="00E24F5E" w:rsidRPr="001A4645">
        <w:rPr>
          <w:rFonts w:ascii="Times New Roman" w:eastAsia="Times New Roman" w:hAnsi="Times New Roman" w:cs="Times New Roman"/>
          <w:sz w:val="24"/>
        </w:rPr>
        <w:t xml:space="preserve">(далее – </w:t>
      </w:r>
      <w:r w:rsidR="00D055C8" w:rsidRPr="001A4645">
        <w:rPr>
          <w:rFonts w:ascii="Times New Roman" w:eastAsia="Times New Roman" w:hAnsi="Times New Roman" w:cs="Times New Roman"/>
          <w:sz w:val="24"/>
        </w:rPr>
        <w:t>О</w:t>
      </w:r>
      <w:r w:rsidR="00E24F5E" w:rsidRPr="001A4645">
        <w:rPr>
          <w:rFonts w:ascii="Times New Roman" w:eastAsia="Times New Roman" w:hAnsi="Times New Roman" w:cs="Times New Roman"/>
          <w:sz w:val="24"/>
        </w:rPr>
        <w:t>тветственное лицо).</w:t>
      </w:r>
      <w:r w:rsidR="005D7402">
        <w:rPr>
          <w:rFonts w:ascii="Times New Roman" w:eastAsia="Times New Roman" w:hAnsi="Times New Roman" w:cs="Times New Roman"/>
          <w:sz w:val="24"/>
        </w:rPr>
        <w:t xml:space="preserve"> </w:t>
      </w:r>
      <w:r w:rsidR="00C117ED" w:rsidRPr="005A67B6">
        <w:rPr>
          <w:rFonts w:ascii="Times New Roman" w:eastAsia="Times New Roman" w:hAnsi="Times New Roman" w:cs="Times New Roman"/>
          <w:sz w:val="24"/>
        </w:rPr>
        <w:t>Реестр ГБУ «МДН»</w:t>
      </w:r>
      <w:r w:rsidR="005A7E23" w:rsidRPr="005A67B6">
        <w:rPr>
          <w:rFonts w:ascii="Times New Roman" w:eastAsia="Times New Roman" w:hAnsi="Times New Roman" w:cs="Times New Roman"/>
          <w:sz w:val="24"/>
        </w:rPr>
        <w:t xml:space="preserve"> </w:t>
      </w:r>
      <w:r w:rsidR="00E77F14" w:rsidRPr="005A67B6">
        <w:rPr>
          <w:rFonts w:ascii="Times New Roman" w:eastAsia="Times New Roman" w:hAnsi="Times New Roman" w:cs="Times New Roman"/>
          <w:sz w:val="24"/>
        </w:rPr>
        <w:t>ведется в электронной форме</w:t>
      </w:r>
      <w:r w:rsidR="005A67B6">
        <w:rPr>
          <w:rFonts w:ascii="Times New Roman" w:eastAsia="Times New Roman" w:hAnsi="Times New Roman" w:cs="Times New Roman"/>
          <w:sz w:val="24"/>
        </w:rPr>
        <w:t>.</w:t>
      </w:r>
      <w:r w:rsidR="005A67B6" w:rsidRPr="00872124">
        <w:rPr>
          <w:rFonts w:ascii="Times New Roman" w:eastAsia="Times New Roman" w:hAnsi="Times New Roman" w:cs="Times New Roman"/>
          <w:strike/>
          <w:color w:val="000000"/>
          <w:sz w:val="24"/>
        </w:rPr>
        <w:t xml:space="preserve"> </w:t>
      </w:r>
    </w:p>
    <w:p w14:paraId="41680224" w14:textId="77777777" w:rsidR="00874CEF" w:rsidRPr="00872124" w:rsidRDefault="00874CEF" w:rsidP="00874CEF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trike/>
          <w:color w:val="000000"/>
          <w:sz w:val="24"/>
        </w:rPr>
      </w:pPr>
    </w:p>
    <w:p w14:paraId="4E2702BB" w14:textId="53825CD6" w:rsidR="00C87554" w:rsidRPr="0051270D" w:rsidRDefault="00C87554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b/>
          <w:sz w:val="24"/>
        </w:rPr>
      </w:pPr>
      <w:r w:rsidRPr="0051270D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343BB6">
        <w:rPr>
          <w:rFonts w:ascii="Times New Roman" w:eastAsia="Times New Roman" w:hAnsi="Times New Roman" w:cs="Times New Roman"/>
          <w:b/>
          <w:sz w:val="24"/>
        </w:rPr>
        <w:t xml:space="preserve">Включение организации </w:t>
      </w:r>
      <w:r w:rsidRPr="0051270D">
        <w:rPr>
          <w:rFonts w:ascii="Times New Roman" w:eastAsia="Times New Roman" w:hAnsi="Times New Roman" w:cs="Times New Roman"/>
          <w:b/>
          <w:sz w:val="24"/>
        </w:rPr>
        <w:t>в Реестр ГБУ «МДН»</w:t>
      </w:r>
    </w:p>
    <w:p w14:paraId="49A0B01A" w14:textId="77777777" w:rsidR="00C87554" w:rsidRPr="0051270D" w:rsidRDefault="00C87554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</w:p>
    <w:p w14:paraId="3490AC10" w14:textId="77777777" w:rsidR="00047BF0" w:rsidRDefault="00C87554" w:rsidP="00872124">
      <w:pPr>
        <w:spacing w:after="4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047BF0">
        <w:rPr>
          <w:rFonts w:ascii="Times New Roman" w:eastAsia="Times New Roman" w:hAnsi="Times New Roman" w:cs="Times New Roman"/>
          <w:sz w:val="24"/>
        </w:rPr>
        <w:t xml:space="preserve">2.1. </w:t>
      </w:r>
      <w:r w:rsidR="00872124" w:rsidRPr="00047BF0">
        <w:rPr>
          <w:rFonts w:ascii="Times New Roman" w:eastAsia="Times New Roman" w:hAnsi="Times New Roman" w:cs="Times New Roman"/>
          <w:sz w:val="24"/>
        </w:rPr>
        <w:t xml:space="preserve">Для включения в Реестр </w:t>
      </w:r>
      <w:r w:rsidRPr="00047BF0">
        <w:rPr>
          <w:rFonts w:ascii="Times New Roman" w:eastAsia="Times New Roman" w:hAnsi="Times New Roman" w:cs="Times New Roman"/>
          <w:sz w:val="24"/>
        </w:rPr>
        <w:t xml:space="preserve">ГБУ «МДН» </w:t>
      </w:r>
      <w:r w:rsidR="00872124"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направляет </w:t>
      </w:r>
      <w:r w:rsidR="00047BF0"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на имя Директора ГБУ «МДН» </w:t>
      </w:r>
      <w:r w:rsidR="00872124" w:rsidRPr="00872124">
        <w:rPr>
          <w:rFonts w:ascii="Times New Roman" w:eastAsia="Times New Roman" w:hAnsi="Times New Roman" w:cs="Times New Roman"/>
          <w:color w:val="000000"/>
          <w:sz w:val="24"/>
        </w:rPr>
        <w:t>письм</w:t>
      </w:r>
      <w:r w:rsidR="00047BF0">
        <w:rPr>
          <w:rFonts w:ascii="Times New Roman" w:eastAsia="Times New Roman" w:hAnsi="Times New Roman" w:cs="Times New Roman"/>
          <w:color w:val="000000"/>
          <w:sz w:val="24"/>
        </w:rPr>
        <w:t>енное обращение (по форме Приложения 1 к настоящему Порядку)</w:t>
      </w:r>
      <w:r w:rsidR="00872124"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 с просьбой рассмотреть вопрос о включении </w:t>
      </w:r>
      <w:r w:rsidR="008721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C1018AA" wp14:editId="308EEC5A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24" w:rsidRPr="00872124">
        <w:rPr>
          <w:rFonts w:ascii="Times New Roman" w:eastAsia="Times New Roman" w:hAnsi="Times New Roman" w:cs="Times New Roman"/>
          <w:color w:val="000000"/>
          <w:sz w:val="24"/>
        </w:rPr>
        <w:t>организации в Реестр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47BF0">
        <w:rPr>
          <w:rFonts w:ascii="Times New Roman" w:eastAsia="Times New Roman" w:hAnsi="Times New Roman" w:cs="Times New Roman"/>
          <w:sz w:val="24"/>
        </w:rPr>
        <w:t>ГБУ «МДН»</w:t>
      </w:r>
      <w:r w:rsidR="002C5D40">
        <w:rPr>
          <w:rFonts w:ascii="Times New Roman" w:eastAsia="Times New Roman" w:hAnsi="Times New Roman" w:cs="Times New Roman"/>
          <w:sz w:val="24"/>
        </w:rPr>
        <w:t xml:space="preserve"> (далее – письменное обращение)</w:t>
      </w:r>
      <w:r w:rsidR="00872124" w:rsidRPr="00047BF0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D25BAC1" w14:textId="77777777" w:rsidR="00872124" w:rsidRPr="00872124" w:rsidRDefault="00872124" w:rsidP="00872124">
      <w:pPr>
        <w:spacing w:after="4" w:line="260" w:lineRule="auto"/>
        <w:ind w:left="23" w:right="33" w:firstLine="5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 w:rsidRPr="00047BF0">
        <w:rPr>
          <w:rFonts w:ascii="Times New Roman" w:eastAsia="Times New Roman" w:hAnsi="Times New Roman" w:cs="Times New Roman"/>
          <w:sz w:val="24"/>
        </w:rPr>
        <w:t xml:space="preserve">данному </w:t>
      </w:r>
      <w:r w:rsidR="00C87554" w:rsidRPr="00047BF0">
        <w:rPr>
          <w:rFonts w:ascii="Times New Roman" w:eastAsia="Times New Roman" w:hAnsi="Times New Roman" w:cs="Times New Roman"/>
          <w:sz w:val="24"/>
        </w:rPr>
        <w:t xml:space="preserve">письменному </w:t>
      </w:r>
      <w:r w:rsidRPr="00872124">
        <w:rPr>
          <w:rFonts w:ascii="Times New Roman" w:eastAsia="Times New Roman" w:hAnsi="Times New Roman" w:cs="Times New Roman"/>
          <w:color w:val="000000"/>
          <w:sz w:val="24"/>
        </w:rPr>
        <w:t>обращению прилагаются копии следующих документов:</w:t>
      </w:r>
    </w:p>
    <w:p w14:paraId="1B7A48E5" w14:textId="77777777" w:rsidR="00872124" w:rsidRPr="00872124" w:rsidRDefault="00872124" w:rsidP="00872124">
      <w:pPr>
        <w:spacing w:after="4" w:line="260" w:lineRule="auto"/>
        <w:ind w:left="538" w:right="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>- Протокол/решение о создании организации;</w:t>
      </w:r>
    </w:p>
    <w:p w14:paraId="3D4B374F" w14:textId="77777777" w:rsidR="00C87554" w:rsidRDefault="00872124" w:rsidP="00872124">
      <w:pPr>
        <w:spacing w:after="4" w:line="260" w:lineRule="auto"/>
        <w:ind w:left="543" w:right="249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- Приказ о назначении на должность руководителя организации; </w:t>
      </w:r>
    </w:p>
    <w:p w14:paraId="09959B6F" w14:textId="77777777" w:rsidR="00872124" w:rsidRPr="00872124" w:rsidRDefault="00872124" w:rsidP="00872124">
      <w:pPr>
        <w:spacing w:after="4" w:line="260" w:lineRule="auto"/>
        <w:ind w:left="543" w:right="2496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>- Устав организации;</w:t>
      </w:r>
    </w:p>
    <w:p w14:paraId="4B789A9C" w14:textId="77777777" w:rsidR="00872124" w:rsidRPr="00872124" w:rsidRDefault="00872124" w:rsidP="00872124">
      <w:pPr>
        <w:spacing w:after="4" w:line="260" w:lineRule="auto"/>
        <w:ind w:left="23" w:right="33" w:firstLine="5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>- Свидетельство о государственной регистрации организации и присвоении ОГРН;</w:t>
      </w:r>
    </w:p>
    <w:p w14:paraId="6CD02FBB" w14:textId="77777777" w:rsidR="00872124" w:rsidRPr="00872124" w:rsidRDefault="00872124" w:rsidP="00872124">
      <w:pPr>
        <w:spacing w:after="4" w:line="260" w:lineRule="auto"/>
        <w:ind w:left="23" w:right="33" w:firstLine="5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>- Свидетельство о внесении изменений в учредительные документы организации с приложением протоколов/решений учредителя об изменениях (при наличии изменений);</w:t>
      </w:r>
    </w:p>
    <w:p w14:paraId="09C409B4" w14:textId="7EB7C447" w:rsidR="00872124" w:rsidRPr="00983D9B" w:rsidRDefault="00872124" w:rsidP="00872124">
      <w:pPr>
        <w:spacing w:after="0" w:line="240" w:lineRule="auto"/>
        <w:ind w:left="23" w:right="34" w:firstLine="5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- Выписка из Единого государственного реестра юридических лиц, </w:t>
      </w:r>
      <w:r w:rsidRPr="00983D9B">
        <w:rPr>
          <w:rFonts w:ascii="Times New Roman" w:eastAsia="Times New Roman" w:hAnsi="Times New Roman" w:cs="Times New Roman"/>
          <w:color w:val="000000"/>
          <w:sz w:val="24"/>
        </w:rPr>
        <w:t xml:space="preserve">выданная не </w:t>
      </w:r>
      <w:r w:rsidR="001A4645" w:rsidRPr="00983D9B">
        <w:rPr>
          <w:rFonts w:ascii="Times New Roman" w:eastAsia="Times New Roman" w:hAnsi="Times New Roman" w:cs="Times New Roman"/>
          <w:color w:val="000000"/>
          <w:sz w:val="24"/>
        </w:rPr>
        <w:t>ранее</w:t>
      </w:r>
      <w:r w:rsidRPr="00983D9B">
        <w:rPr>
          <w:rFonts w:ascii="Times New Roman" w:eastAsia="Times New Roman" w:hAnsi="Times New Roman" w:cs="Times New Roman"/>
          <w:color w:val="000000"/>
          <w:sz w:val="24"/>
        </w:rPr>
        <w:t>, чем за один месяц до даты подачи документов в ГБУ «МДН»;</w:t>
      </w:r>
    </w:p>
    <w:p w14:paraId="40B5001A" w14:textId="7EA684ED" w:rsidR="00872124" w:rsidRPr="00983D9B" w:rsidRDefault="00872124" w:rsidP="00872124">
      <w:pPr>
        <w:spacing w:after="0" w:line="240" w:lineRule="auto"/>
        <w:ind w:left="23" w:right="34" w:firstLine="53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83D9B">
        <w:rPr>
          <w:rFonts w:ascii="Times New Roman" w:eastAsia="Times New Roman" w:hAnsi="Times New Roman" w:cs="Times New Roman"/>
          <w:color w:val="000000"/>
          <w:sz w:val="24"/>
        </w:rPr>
        <w:t>- Контактные данные руководителя и/или</w:t>
      </w:r>
      <w:r w:rsidR="00047BF0" w:rsidRPr="00983D9B">
        <w:rPr>
          <w:rFonts w:ascii="Times New Roman" w:eastAsia="Times New Roman" w:hAnsi="Times New Roman" w:cs="Times New Roman"/>
          <w:color w:val="000000"/>
          <w:sz w:val="24"/>
        </w:rPr>
        <w:t xml:space="preserve"> иного уполномоченного лица</w:t>
      </w:r>
      <w:r w:rsidR="00BC6848" w:rsidRPr="00983D9B">
        <w:rPr>
          <w:rFonts w:ascii="Times New Roman" w:eastAsia="Times New Roman" w:hAnsi="Times New Roman" w:cs="Times New Roman"/>
          <w:sz w:val="24"/>
        </w:rPr>
        <w:t>;</w:t>
      </w:r>
    </w:p>
    <w:p w14:paraId="7AD1CABF" w14:textId="7BF702ED" w:rsidR="00E24F5E" w:rsidRPr="001830C3" w:rsidRDefault="00E24F5E" w:rsidP="00872124">
      <w:pPr>
        <w:spacing w:after="0" w:line="240" w:lineRule="auto"/>
        <w:ind w:left="23" w:right="34" w:firstLine="533"/>
        <w:jc w:val="both"/>
        <w:rPr>
          <w:rFonts w:ascii="Times New Roman" w:eastAsia="Times New Roman" w:hAnsi="Times New Roman" w:cs="Times New Roman"/>
          <w:sz w:val="24"/>
        </w:rPr>
      </w:pPr>
      <w:r w:rsidRPr="00983D9B">
        <w:rPr>
          <w:rFonts w:ascii="Times New Roman" w:eastAsia="Times New Roman" w:hAnsi="Times New Roman" w:cs="Times New Roman"/>
          <w:sz w:val="24"/>
        </w:rPr>
        <w:lastRenderedPageBreak/>
        <w:t>-</w:t>
      </w:r>
      <w:r w:rsidRPr="00983D9B">
        <w:t xml:space="preserve"> </w:t>
      </w:r>
      <w:r w:rsidRPr="00983D9B">
        <w:rPr>
          <w:rFonts w:ascii="Times New Roman" w:eastAsia="Times New Roman" w:hAnsi="Times New Roman" w:cs="Times New Roman"/>
          <w:sz w:val="24"/>
        </w:rPr>
        <w:t xml:space="preserve">план работы </w:t>
      </w:r>
      <w:r w:rsidR="00807177" w:rsidRPr="00983D9B">
        <w:rPr>
          <w:rFonts w:ascii="Times New Roman" w:eastAsia="Times New Roman" w:hAnsi="Times New Roman" w:cs="Times New Roman"/>
          <w:sz w:val="24"/>
        </w:rPr>
        <w:t xml:space="preserve">по взаимодействию </w:t>
      </w:r>
      <w:r w:rsidRPr="00983D9B">
        <w:rPr>
          <w:rFonts w:ascii="Times New Roman" w:eastAsia="Times New Roman" w:hAnsi="Times New Roman" w:cs="Times New Roman"/>
          <w:sz w:val="24"/>
        </w:rPr>
        <w:t>с ГБУ «МДН»</w:t>
      </w:r>
      <w:r w:rsidR="00807177" w:rsidRPr="00983D9B">
        <w:rPr>
          <w:rFonts w:ascii="Times New Roman" w:eastAsia="Times New Roman" w:hAnsi="Times New Roman" w:cs="Times New Roman"/>
          <w:sz w:val="24"/>
        </w:rPr>
        <w:t xml:space="preserve"> и </w:t>
      </w:r>
      <w:r w:rsidR="001830C3" w:rsidRPr="00983D9B">
        <w:rPr>
          <w:rFonts w:ascii="Times New Roman" w:eastAsia="Times New Roman" w:hAnsi="Times New Roman" w:cs="Times New Roman"/>
          <w:sz w:val="24"/>
        </w:rPr>
        <w:t xml:space="preserve">организациями </w:t>
      </w:r>
      <w:r w:rsidR="00807177" w:rsidRPr="00983D9B">
        <w:rPr>
          <w:rFonts w:ascii="Times New Roman" w:eastAsia="Times New Roman" w:hAnsi="Times New Roman" w:cs="Times New Roman"/>
          <w:sz w:val="24"/>
        </w:rPr>
        <w:t>города</w:t>
      </w:r>
      <w:r w:rsidR="00807177" w:rsidRPr="001830C3">
        <w:rPr>
          <w:rFonts w:ascii="Times New Roman" w:eastAsia="Times New Roman" w:hAnsi="Times New Roman" w:cs="Times New Roman"/>
          <w:sz w:val="24"/>
        </w:rPr>
        <w:t xml:space="preserve"> Москвы</w:t>
      </w:r>
      <w:r w:rsidRPr="001830C3">
        <w:rPr>
          <w:rFonts w:ascii="Times New Roman" w:eastAsia="Times New Roman" w:hAnsi="Times New Roman" w:cs="Times New Roman"/>
          <w:sz w:val="24"/>
        </w:rPr>
        <w:t xml:space="preserve"> ориентировочно </w:t>
      </w:r>
      <w:r w:rsidRPr="000A1B7C">
        <w:rPr>
          <w:rFonts w:ascii="Times New Roman" w:eastAsia="Times New Roman" w:hAnsi="Times New Roman" w:cs="Times New Roman"/>
          <w:sz w:val="24"/>
        </w:rPr>
        <w:t>на 2 года</w:t>
      </w:r>
      <w:r w:rsidRPr="001830C3">
        <w:rPr>
          <w:rFonts w:ascii="Times New Roman" w:eastAsia="Times New Roman" w:hAnsi="Times New Roman" w:cs="Times New Roman"/>
          <w:sz w:val="24"/>
        </w:rPr>
        <w:t>,</w:t>
      </w:r>
    </w:p>
    <w:p w14:paraId="5D5BF167" w14:textId="5D2B539F" w:rsidR="00E24F5E" w:rsidRPr="001830C3" w:rsidRDefault="00E24F5E" w:rsidP="00872124">
      <w:pPr>
        <w:spacing w:after="0" w:line="240" w:lineRule="auto"/>
        <w:ind w:left="23" w:right="34" w:firstLine="533"/>
        <w:jc w:val="both"/>
        <w:rPr>
          <w:rFonts w:ascii="Times New Roman" w:eastAsia="Times New Roman" w:hAnsi="Times New Roman" w:cs="Times New Roman"/>
          <w:sz w:val="24"/>
        </w:rPr>
      </w:pPr>
      <w:r w:rsidRPr="001830C3">
        <w:rPr>
          <w:rFonts w:ascii="Times New Roman" w:eastAsia="Times New Roman" w:hAnsi="Times New Roman" w:cs="Times New Roman"/>
          <w:sz w:val="24"/>
        </w:rPr>
        <w:t>- рекомендательные письма других национ</w:t>
      </w:r>
      <w:r w:rsidR="00807177" w:rsidRPr="001830C3">
        <w:rPr>
          <w:rFonts w:ascii="Times New Roman" w:eastAsia="Times New Roman" w:hAnsi="Times New Roman" w:cs="Times New Roman"/>
          <w:sz w:val="24"/>
        </w:rPr>
        <w:t>альных общественных организаций</w:t>
      </w:r>
      <w:r w:rsidR="001830C3">
        <w:rPr>
          <w:rFonts w:ascii="Times New Roman" w:eastAsia="Times New Roman" w:hAnsi="Times New Roman" w:cs="Times New Roman"/>
          <w:sz w:val="24"/>
        </w:rPr>
        <w:t>.</w:t>
      </w:r>
    </w:p>
    <w:p w14:paraId="2780CEEC" w14:textId="77777777" w:rsidR="00872124" w:rsidRPr="00872124" w:rsidRDefault="00C87554" w:rsidP="00A23893">
      <w:pPr>
        <w:spacing w:after="0" w:line="259" w:lineRule="auto"/>
        <w:ind w:left="23" w:right="34" w:firstLine="5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47BF0">
        <w:rPr>
          <w:rFonts w:ascii="Times New Roman" w:eastAsia="Times New Roman" w:hAnsi="Times New Roman" w:cs="Times New Roman"/>
          <w:sz w:val="24"/>
        </w:rPr>
        <w:t xml:space="preserve">2.2. </w:t>
      </w:r>
      <w:r w:rsidR="00872124" w:rsidRPr="00872124">
        <w:rPr>
          <w:rFonts w:ascii="Times New Roman" w:eastAsia="Times New Roman" w:hAnsi="Times New Roman" w:cs="Times New Roman"/>
          <w:color w:val="000000"/>
          <w:sz w:val="24"/>
        </w:rPr>
        <w:t>Копии документов должны быть заверены подписью руководителя организации (с расшифровкой) и печатью. В документах, содержащих более 1 листа, листы должны быть прошиты, пронумерованы, скреплены печатью и подписью руководителя организации (с расшифровкой).</w:t>
      </w:r>
    </w:p>
    <w:p w14:paraId="138EF9A5" w14:textId="39DA38F4" w:rsidR="005E609A" w:rsidRDefault="005E609A" w:rsidP="00A23893">
      <w:pPr>
        <w:spacing w:after="0" w:line="259" w:lineRule="auto"/>
        <w:ind w:left="23" w:right="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B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5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01DF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организацией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документов в неполном объеме либо </w:t>
      </w:r>
      <w:r w:rsidR="001A4645" w:rsidRPr="00983D9B">
        <w:rPr>
          <w:rFonts w:ascii="Times New Roman" w:eastAsia="Times New Roman" w:hAnsi="Times New Roman" w:cs="Times New Roman"/>
          <w:sz w:val="24"/>
          <w:szCs w:val="24"/>
        </w:rPr>
        <w:t>с истекшим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1A4645" w:rsidRPr="00983D9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 действия, оформленных с нарушениями, нечитаемых или без перевода на государственный язык Российской Федерации ГБУ «МДН» возвращает</w:t>
      </w:r>
      <w:r w:rsidRPr="00DC56B2">
        <w:rPr>
          <w:rFonts w:ascii="Times New Roman" w:eastAsia="Times New Roman" w:hAnsi="Times New Roman" w:cs="Times New Roman"/>
          <w:sz w:val="24"/>
          <w:szCs w:val="24"/>
        </w:rPr>
        <w:t xml:space="preserve"> все представленные документы без рассмотрения в течение 30 календарных дней с даты их поступления тем же способом, которым они были представлены.</w:t>
      </w:r>
    </w:p>
    <w:p w14:paraId="6F0BF479" w14:textId="57F2F864" w:rsidR="005E609A" w:rsidRPr="00DC56B2" w:rsidRDefault="005E609A" w:rsidP="00A23893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6B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C56B2">
        <w:rPr>
          <w:rFonts w:ascii="Times New Roman" w:eastAsia="Times New Roman" w:hAnsi="Times New Roman" w:cs="Times New Roman"/>
          <w:sz w:val="24"/>
          <w:szCs w:val="24"/>
        </w:rPr>
        <w:t>. После того, как организации вернули документы, она вправе вновь обратиться с письменным обращением о включении ее в Реестр ГБУ «МДН» в случае устранения причин, послуживших основанием для возврата документов без рассмотрения.</w:t>
      </w:r>
    </w:p>
    <w:p w14:paraId="38AEB560" w14:textId="58497231" w:rsidR="00C0000B" w:rsidRPr="00B62109" w:rsidRDefault="006D36FA" w:rsidP="00A23893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6210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E609A" w:rsidRPr="00B6210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0000B" w:rsidRPr="00B62109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Организационно-аналитический </w:t>
      </w:r>
      <w:r w:rsidR="00C0000B" w:rsidRPr="00983D9B">
        <w:rPr>
          <w:rFonts w:ascii="Times New Roman" w:eastAsia="Times New Roman" w:hAnsi="Times New Roman" w:cs="Times New Roman"/>
          <w:sz w:val="24"/>
          <w:szCs w:val="24"/>
        </w:rPr>
        <w:t xml:space="preserve">отдел ГБУ «МДН» в </w:t>
      </w:r>
      <w:r w:rsidR="00156689" w:rsidRPr="00983D9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D055C8" w:rsidRPr="00983D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6689" w:rsidRPr="00983D9B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7 (</w:t>
      </w:r>
      <w:r w:rsidR="00207DA6" w:rsidRPr="00983D9B">
        <w:rPr>
          <w:rFonts w:ascii="Times New Roman" w:eastAsia="Times New Roman" w:hAnsi="Times New Roman" w:cs="Times New Roman"/>
          <w:sz w:val="24"/>
          <w:szCs w:val="24"/>
        </w:rPr>
        <w:t xml:space="preserve">семь) </w:t>
      </w:r>
      <w:r w:rsidR="001830C3" w:rsidRPr="00983D9B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44308E" w:rsidRPr="00983D9B">
        <w:rPr>
          <w:rFonts w:ascii="Times New Roman" w:eastAsia="Times New Roman" w:hAnsi="Times New Roman" w:cs="Times New Roman"/>
          <w:sz w:val="24"/>
          <w:szCs w:val="24"/>
        </w:rPr>
        <w:t xml:space="preserve"> дней с даты </w:t>
      </w:r>
      <w:r w:rsidR="00DC56B2" w:rsidRPr="00983D9B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44308E" w:rsidRPr="00983D9B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обращения</w:t>
      </w:r>
      <w:r w:rsidR="00D055C8" w:rsidRPr="00983D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00B" w:rsidRPr="00983D9B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справку о проведенных организацией мероприятиях на</w:t>
      </w:r>
      <w:r w:rsidR="00C0000B" w:rsidRPr="00B62109">
        <w:rPr>
          <w:rFonts w:ascii="Times New Roman" w:eastAsia="Times New Roman" w:hAnsi="Times New Roman" w:cs="Times New Roman"/>
          <w:sz w:val="24"/>
          <w:szCs w:val="24"/>
        </w:rPr>
        <w:t xml:space="preserve"> площадке ГБУ «МДН» и передает ее </w:t>
      </w:r>
      <w:r w:rsidR="0044308E" w:rsidRPr="00B62109">
        <w:rPr>
          <w:rFonts w:ascii="Times New Roman" w:eastAsia="Times New Roman" w:hAnsi="Times New Roman" w:cs="Times New Roman"/>
          <w:sz w:val="24"/>
          <w:szCs w:val="24"/>
        </w:rPr>
        <w:t xml:space="preserve">вместе с письменным обращением </w:t>
      </w:r>
      <w:r w:rsidR="00343598" w:rsidRPr="00B62109">
        <w:rPr>
          <w:rFonts w:ascii="Times New Roman" w:eastAsia="Times New Roman" w:hAnsi="Times New Roman" w:cs="Times New Roman"/>
          <w:sz w:val="24"/>
          <w:szCs w:val="24"/>
        </w:rPr>
        <w:t xml:space="preserve">и копиями документов </w:t>
      </w:r>
      <w:r w:rsidR="00D055C8" w:rsidRPr="00B62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4F5E" w:rsidRPr="00B62109">
        <w:rPr>
          <w:rFonts w:ascii="Times New Roman" w:eastAsia="Times New Roman" w:hAnsi="Times New Roman" w:cs="Times New Roman"/>
          <w:sz w:val="24"/>
          <w:szCs w:val="24"/>
        </w:rPr>
        <w:t>тветственному лицу</w:t>
      </w:r>
      <w:r w:rsidR="00535DC3" w:rsidRPr="00B62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1019D" w14:textId="72C8AFDE" w:rsidR="00D301DF" w:rsidRPr="00B62109" w:rsidRDefault="00D301DF" w:rsidP="00A23893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10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E609A" w:rsidRPr="00B6210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21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F5E" w:rsidRPr="00B6210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</w:t>
      </w:r>
      <w:r w:rsidR="00535DC3" w:rsidRPr="00B62109">
        <w:rPr>
          <w:rFonts w:ascii="Times New Roman" w:eastAsia="Times New Roman" w:hAnsi="Times New Roman" w:cs="Times New Roman"/>
          <w:sz w:val="24"/>
          <w:szCs w:val="24"/>
        </w:rPr>
        <w:t>в срок, не превышающий 5</w:t>
      </w:r>
      <w:r w:rsidR="0041512E" w:rsidRPr="00B621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5DC3" w:rsidRPr="00983D9B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41512E" w:rsidRPr="00983D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30C3" w:rsidRPr="00983D9B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DC56B2" w:rsidRPr="00983D9B">
        <w:rPr>
          <w:rFonts w:ascii="Times New Roman" w:eastAsia="Times New Roman" w:hAnsi="Times New Roman" w:cs="Times New Roman"/>
          <w:sz w:val="24"/>
          <w:szCs w:val="24"/>
        </w:rPr>
        <w:t>со дня получения документов</w:t>
      </w:r>
      <w:r w:rsidR="00207DA6" w:rsidRPr="00983D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56B2" w:rsidRPr="0098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готовит служебную записку юридическому отделу ГБУ «МДН»</w:t>
      </w:r>
      <w:r w:rsidRPr="00B6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6B2" w:rsidRPr="00B621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6210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</w:t>
      </w:r>
      <w:r w:rsidR="00DC56B2" w:rsidRPr="00B621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210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документов </w:t>
      </w:r>
      <w:r w:rsidR="00535DC3" w:rsidRPr="00B62109">
        <w:rPr>
          <w:rFonts w:ascii="Times New Roman" w:eastAsia="Times New Roman" w:hAnsi="Times New Roman" w:cs="Times New Roman"/>
          <w:sz w:val="24"/>
          <w:szCs w:val="24"/>
        </w:rPr>
        <w:t>по перечню, указанному в п.2.1 настоящего Порядка</w:t>
      </w:r>
      <w:r w:rsidR="00207DA6" w:rsidRPr="00B621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5DC3" w:rsidRPr="00B6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109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проверки полноты, достоверности </w:t>
      </w:r>
      <w:r w:rsidR="00535DC3" w:rsidRPr="00B62109">
        <w:rPr>
          <w:rFonts w:ascii="Times New Roman" w:eastAsia="Times New Roman" w:hAnsi="Times New Roman" w:cs="Times New Roman"/>
          <w:sz w:val="24"/>
          <w:szCs w:val="24"/>
        </w:rPr>
        <w:t xml:space="preserve">учредительных </w:t>
      </w:r>
      <w:r w:rsidRPr="00B62109">
        <w:rPr>
          <w:rFonts w:ascii="Times New Roman" w:eastAsia="Times New Roman" w:hAnsi="Times New Roman" w:cs="Times New Roman"/>
          <w:sz w:val="24"/>
          <w:szCs w:val="24"/>
        </w:rPr>
        <w:t>документов, а также на соответствие уставным целям</w:t>
      </w:r>
      <w:r w:rsidR="00E06935" w:rsidRPr="00B6210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B62109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14:paraId="0757A06E" w14:textId="162B1617" w:rsidR="00DC56B2" w:rsidRPr="00B62109" w:rsidRDefault="00DC56B2" w:rsidP="00A23893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E609A" w:rsidRPr="00983D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7C4" w:rsidRPr="00983D9B">
        <w:rPr>
          <w:rFonts w:ascii="Times New Roman" w:eastAsia="Times New Roman" w:hAnsi="Times New Roman" w:cs="Times New Roman"/>
          <w:sz w:val="24"/>
          <w:szCs w:val="24"/>
        </w:rPr>
        <w:t>Юридический отдел</w:t>
      </w:r>
      <w:r w:rsidR="00305E4E" w:rsidRPr="00983D9B">
        <w:rPr>
          <w:rFonts w:ascii="Times New Roman" w:eastAsia="Times New Roman" w:hAnsi="Times New Roman" w:cs="Times New Roman"/>
          <w:sz w:val="24"/>
          <w:szCs w:val="24"/>
        </w:rPr>
        <w:t xml:space="preserve"> ГБУ «МДН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5DC3" w:rsidRPr="00983D9B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10 (десять) </w:t>
      </w:r>
      <w:r w:rsidR="001830C3" w:rsidRPr="00983D9B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получения документ</w:t>
      </w:r>
      <w:r w:rsidR="00535DC3" w:rsidRPr="00983D9B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12E23" w:rsidRPr="00983D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7DA6" w:rsidRPr="00983D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4F5E" w:rsidRPr="00983D9B">
        <w:rPr>
          <w:rFonts w:ascii="Times New Roman" w:eastAsia="Times New Roman" w:hAnsi="Times New Roman" w:cs="Times New Roman"/>
          <w:sz w:val="24"/>
          <w:szCs w:val="24"/>
        </w:rPr>
        <w:t>тветственного лица</w:t>
      </w:r>
      <w:r w:rsidR="00207DA6" w:rsidRPr="00983D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7C4" w:rsidRPr="0098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E4E" w:rsidRPr="00983D9B">
        <w:rPr>
          <w:rFonts w:ascii="Times New Roman" w:eastAsia="Times New Roman" w:hAnsi="Times New Roman" w:cs="Times New Roman"/>
          <w:sz w:val="24"/>
          <w:szCs w:val="24"/>
        </w:rPr>
        <w:t>рассм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5E4E" w:rsidRPr="00983D9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ивает</w:t>
      </w:r>
      <w:r w:rsidR="00305E4E" w:rsidRPr="0098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их и </w:t>
      </w:r>
      <w:r w:rsidR="00305E4E" w:rsidRPr="00983D9B">
        <w:rPr>
          <w:rFonts w:ascii="Times New Roman" w:eastAsia="Times New Roman" w:hAnsi="Times New Roman" w:cs="Times New Roman"/>
          <w:sz w:val="24"/>
          <w:szCs w:val="24"/>
        </w:rPr>
        <w:t xml:space="preserve">готовит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служебную записку</w:t>
      </w:r>
      <w:r w:rsidR="00B62109" w:rsidRPr="00983D9B">
        <w:rPr>
          <w:rFonts w:ascii="Times New Roman" w:eastAsia="Times New Roman" w:hAnsi="Times New Roman" w:cs="Times New Roman"/>
          <w:sz w:val="24"/>
          <w:szCs w:val="24"/>
        </w:rPr>
        <w:t xml:space="preserve"> на имя начальника Московского центра интеграции</w:t>
      </w:r>
      <w:r w:rsidR="0098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109" w:rsidRPr="00983D9B">
        <w:rPr>
          <w:rFonts w:ascii="Times New Roman" w:eastAsia="Times New Roman" w:hAnsi="Times New Roman" w:cs="Times New Roman"/>
          <w:sz w:val="24"/>
          <w:szCs w:val="24"/>
        </w:rPr>
        <w:t xml:space="preserve">- начальника отдела методического обеспечения и взаимодействия с НОО и территориальными органами исполнительной власти </w:t>
      </w:r>
      <w:r w:rsidR="004F4868" w:rsidRPr="00983D9B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="00635346" w:rsidRPr="00983D9B">
        <w:rPr>
          <w:rFonts w:ascii="Times New Roman" w:eastAsia="Times New Roman" w:hAnsi="Times New Roman" w:cs="Times New Roman"/>
          <w:sz w:val="24"/>
          <w:szCs w:val="24"/>
        </w:rPr>
        <w:t>, указанным</w:t>
      </w:r>
      <w:r w:rsidR="004F4868" w:rsidRPr="0098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346" w:rsidRPr="00983D9B">
        <w:rPr>
          <w:rFonts w:ascii="Times New Roman" w:eastAsia="Times New Roman" w:hAnsi="Times New Roman" w:cs="Times New Roman"/>
          <w:sz w:val="24"/>
          <w:szCs w:val="24"/>
        </w:rPr>
        <w:t>в п. 2.</w:t>
      </w:r>
      <w:r w:rsidR="00D055C8" w:rsidRPr="00983D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5346" w:rsidRPr="00983D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14:paraId="5B02B06A" w14:textId="287125B2" w:rsidR="00CF3107" w:rsidRPr="000A1B7C" w:rsidRDefault="00CF3107" w:rsidP="00CF3107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A1B7C">
        <w:rPr>
          <w:rFonts w:ascii="Times New Roman" w:eastAsia="Times New Roman" w:hAnsi="Times New Roman" w:cs="Times New Roman"/>
          <w:sz w:val="24"/>
          <w:szCs w:val="24"/>
        </w:rPr>
        <w:t xml:space="preserve">2.8. Для принятия решения о целесообразности включения организации </w:t>
      </w:r>
      <w:r w:rsidR="008C155B" w:rsidRPr="000A1B7C">
        <w:rPr>
          <w:rFonts w:ascii="Times New Roman" w:eastAsia="Times New Roman" w:hAnsi="Times New Roman" w:cs="Times New Roman"/>
          <w:sz w:val="24"/>
          <w:szCs w:val="24"/>
        </w:rPr>
        <w:t xml:space="preserve">в Реестр ГБУ «МДН» </w:t>
      </w:r>
      <w:r w:rsidRPr="000A1B7C">
        <w:rPr>
          <w:rFonts w:ascii="Times New Roman" w:eastAsia="Times New Roman" w:hAnsi="Times New Roman" w:cs="Times New Roman"/>
          <w:sz w:val="24"/>
          <w:szCs w:val="24"/>
        </w:rPr>
        <w:t xml:space="preserve">полный комплект документов, связанных с рассмотрением </w:t>
      </w:r>
      <w:r w:rsidR="008C155B" w:rsidRPr="000A1B7C">
        <w:rPr>
          <w:rFonts w:ascii="Times New Roman" w:eastAsia="Times New Roman" w:hAnsi="Times New Roman" w:cs="Times New Roman"/>
          <w:sz w:val="24"/>
          <w:szCs w:val="24"/>
        </w:rPr>
        <w:t xml:space="preserve">указанного </w:t>
      </w:r>
      <w:r w:rsidRPr="000A1B7C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="00706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1B7C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передан для рассмотрения в Общественный совет при ГБУ «МДН» </w:t>
      </w:r>
      <w:r w:rsidR="008C155B" w:rsidRPr="000A1B7C">
        <w:rPr>
          <w:rFonts w:ascii="Times New Roman" w:eastAsia="Times New Roman" w:hAnsi="Times New Roman" w:cs="Times New Roman"/>
          <w:sz w:val="24"/>
          <w:szCs w:val="24"/>
        </w:rPr>
        <w:t>в рамках оказания содействия ГБУ «МДН» по вопросам взаимодействия с организациями</w:t>
      </w:r>
      <w:r w:rsidR="00706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9B201" w14:textId="3620143B" w:rsidR="000A1B7C" w:rsidRPr="00983D9B" w:rsidRDefault="000A1B7C" w:rsidP="00A23893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983D9B">
        <w:rPr>
          <w:rFonts w:ascii="Times New Roman" w:eastAsia="Times New Roman" w:hAnsi="Times New Roman" w:cs="Times New Roman"/>
          <w:sz w:val="24"/>
        </w:rPr>
        <w:t>Орган</w:t>
      </w:r>
      <w:r w:rsidR="0070604E">
        <w:rPr>
          <w:rFonts w:ascii="Times New Roman" w:eastAsia="Times New Roman" w:hAnsi="Times New Roman" w:cs="Times New Roman"/>
          <w:sz w:val="24"/>
        </w:rPr>
        <w:t xml:space="preserve">изация может принять участие в </w:t>
      </w:r>
      <w:r w:rsidRPr="00983D9B">
        <w:rPr>
          <w:rFonts w:ascii="Times New Roman" w:eastAsia="Times New Roman" w:hAnsi="Times New Roman" w:cs="Times New Roman"/>
          <w:sz w:val="24"/>
        </w:rPr>
        <w:t>заседании Общественного совета при ГБУ «МДН» с презентацией о своей деятельности</w:t>
      </w:r>
      <w:r w:rsidRPr="00983D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14:paraId="20EE72B8" w14:textId="038F8036" w:rsidR="005E609A" w:rsidRDefault="005E609A" w:rsidP="00A23893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E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A127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A46E8">
        <w:rPr>
          <w:rFonts w:ascii="Times New Roman" w:eastAsia="Times New Roman" w:hAnsi="Times New Roman" w:cs="Times New Roman"/>
          <w:sz w:val="24"/>
          <w:szCs w:val="24"/>
        </w:rPr>
        <w:t xml:space="preserve"> Реш</w:t>
      </w:r>
      <w:r w:rsidR="0070604E">
        <w:rPr>
          <w:rFonts w:ascii="Times New Roman" w:eastAsia="Times New Roman" w:hAnsi="Times New Roman" w:cs="Times New Roman"/>
          <w:sz w:val="24"/>
          <w:szCs w:val="24"/>
        </w:rPr>
        <w:t>ение о включении организации в Р</w:t>
      </w:r>
      <w:r w:rsidRPr="00DA46E8">
        <w:rPr>
          <w:rFonts w:ascii="Times New Roman" w:eastAsia="Times New Roman" w:hAnsi="Times New Roman" w:cs="Times New Roman"/>
          <w:sz w:val="24"/>
          <w:szCs w:val="24"/>
        </w:rPr>
        <w:t>еестр ГБУ «МДН»</w:t>
      </w:r>
      <w:r w:rsidR="0070604E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иректором ГБУ «МДН».</w:t>
      </w:r>
    </w:p>
    <w:p w14:paraId="76B3D149" w14:textId="77777777" w:rsidR="00A23893" w:rsidRDefault="00A23893" w:rsidP="00A23893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0D28E" w14:textId="77777777" w:rsidR="00872124" w:rsidRPr="00872124" w:rsidRDefault="00872124" w:rsidP="00A23893">
      <w:pPr>
        <w:spacing w:after="0" w:line="265" w:lineRule="auto"/>
        <w:ind w:left="59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 w:rsidR="005E609A"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 w:rsidRPr="00872124">
        <w:rPr>
          <w:rFonts w:ascii="Times New Roman" w:eastAsia="Times New Roman" w:hAnsi="Times New Roman" w:cs="Times New Roman"/>
          <w:b/>
          <w:color w:val="000000"/>
          <w:sz w:val="24"/>
        </w:rPr>
        <w:t>сключени</w:t>
      </w:r>
      <w:r w:rsidR="005E609A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87212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организаци</w:t>
      </w:r>
      <w:r w:rsidR="005E609A">
        <w:rPr>
          <w:rFonts w:ascii="Times New Roman" w:eastAsia="Times New Roman" w:hAnsi="Times New Roman" w:cs="Times New Roman"/>
          <w:b/>
          <w:color w:val="000000"/>
          <w:sz w:val="24"/>
        </w:rPr>
        <w:t>и</w:t>
      </w:r>
      <w:r w:rsidRPr="0087212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из Реестра</w:t>
      </w:r>
      <w:r w:rsidR="00A23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ГБУ «МДН»</w:t>
      </w:r>
    </w:p>
    <w:p w14:paraId="624A874C" w14:textId="77777777" w:rsidR="00963098" w:rsidRDefault="00963098" w:rsidP="00963098">
      <w:pPr>
        <w:spacing w:after="0" w:line="265" w:lineRule="auto"/>
        <w:ind w:left="59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35563C" w14:textId="77777777" w:rsidR="00963098" w:rsidRPr="00BD552C" w:rsidRDefault="00BD552C" w:rsidP="00BD552C">
      <w:pPr>
        <w:spacing w:after="0" w:line="265" w:lineRule="auto"/>
        <w:ind w:firstLine="580"/>
        <w:jc w:val="both"/>
        <w:rPr>
          <w:rFonts w:ascii="Times New Roman" w:eastAsia="Times New Roman" w:hAnsi="Times New Roman" w:cs="Times New Roman"/>
          <w:sz w:val="24"/>
        </w:rPr>
      </w:pPr>
      <w:r w:rsidRPr="00BD552C">
        <w:rPr>
          <w:rFonts w:ascii="Times New Roman" w:eastAsia="Times New Roman" w:hAnsi="Times New Roman" w:cs="Times New Roman"/>
          <w:sz w:val="24"/>
        </w:rPr>
        <w:t xml:space="preserve">3.1. </w:t>
      </w:r>
      <w:r w:rsidR="00963098" w:rsidRPr="000231A4">
        <w:rPr>
          <w:rFonts w:ascii="Times New Roman" w:eastAsia="Times New Roman" w:hAnsi="Times New Roman" w:cs="Times New Roman"/>
          <w:sz w:val="24"/>
        </w:rPr>
        <w:t xml:space="preserve">Исключение организации из Реестра ГБУ «МДН» </w:t>
      </w:r>
      <w:r w:rsidR="00963098" w:rsidRPr="00612E23">
        <w:rPr>
          <w:rFonts w:ascii="Times New Roman" w:eastAsia="Times New Roman" w:hAnsi="Times New Roman" w:cs="Times New Roman"/>
          <w:sz w:val="24"/>
        </w:rPr>
        <w:t>осуществляется</w:t>
      </w:r>
      <w:r w:rsidR="006C3333" w:rsidRPr="00612E23">
        <w:rPr>
          <w:rFonts w:ascii="Times New Roman" w:eastAsia="Times New Roman" w:hAnsi="Times New Roman" w:cs="Times New Roman"/>
          <w:sz w:val="24"/>
        </w:rPr>
        <w:t xml:space="preserve"> </w:t>
      </w:r>
      <w:r w:rsidR="00963098" w:rsidRPr="000231A4">
        <w:rPr>
          <w:rFonts w:ascii="Times New Roman" w:eastAsia="Times New Roman" w:hAnsi="Times New Roman" w:cs="Times New Roman"/>
          <w:sz w:val="24"/>
        </w:rPr>
        <w:t>по следующим основаниям</w:t>
      </w:r>
      <w:r w:rsidR="00963098" w:rsidRPr="00BD552C">
        <w:rPr>
          <w:rFonts w:ascii="Times New Roman" w:eastAsia="Times New Roman" w:hAnsi="Times New Roman" w:cs="Times New Roman"/>
          <w:sz w:val="24"/>
        </w:rPr>
        <w:t>:</w:t>
      </w:r>
    </w:p>
    <w:p w14:paraId="793A1DA6" w14:textId="39104764" w:rsidR="00963098" w:rsidRPr="00BD552C" w:rsidRDefault="00963098" w:rsidP="00BD552C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4"/>
        </w:rPr>
      </w:pPr>
      <w:r w:rsidRPr="00BD552C">
        <w:rPr>
          <w:rFonts w:ascii="Times New Roman" w:eastAsia="Times New Roman" w:hAnsi="Times New Roman" w:cs="Times New Roman"/>
          <w:sz w:val="24"/>
        </w:rPr>
        <w:t>3.1.</w:t>
      </w:r>
      <w:r w:rsidR="00BD552C" w:rsidRPr="00BD552C">
        <w:rPr>
          <w:rFonts w:ascii="Times New Roman" w:eastAsia="Times New Roman" w:hAnsi="Times New Roman" w:cs="Times New Roman"/>
          <w:sz w:val="24"/>
        </w:rPr>
        <w:t>1.</w:t>
      </w:r>
      <w:r w:rsidRPr="00BD552C">
        <w:rPr>
          <w:rFonts w:ascii="Times New Roman" w:eastAsia="Times New Roman" w:hAnsi="Times New Roman" w:cs="Times New Roman"/>
          <w:sz w:val="24"/>
        </w:rPr>
        <w:t xml:space="preserve"> поступление в ГБУ «МДН» информации/документов,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юридических лиц;</w:t>
      </w:r>
    </w:p>
    <w:p w14:paraId="4590720C" w14:textId="77777777" w:rsidR="00963098" w:rsidRDefault="00963098" w:rsidP="00BD552C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4"/>
        </w:rPr>
      </w:pPr>
      <w:r w:rsidRPr="00BD552C">
        <w:rPr>
          <w:rFonts w:ascii="Times New Roman" w:eastAsia="Times New Roman" w:hAnsi="Times New Roman" w:cs="Times New Roman"/>
          <w:sz w:val="24"/>
        </w:rPr>
        <w:t>3.</w:t>
      </w:r>
      <w:r w:rsidR="00BD552C" w:rsidRPr="00BD552C">
        <w:rPr>
          <w:rFonts w:ascii="Times New Roman" w:eastAsia="Times New Roman" w:hAnsi="Times New Roman" w:cs="Times New Roman"/>
          <w:sz w:val="24"/>
        </w:rPr>
        <w:t>1.</w:t>
      </w:r>
      <w:r w:rsidRPr="00BD552C">
        <w:rPr>
          <w:rFonts w:ascii="Times New Roman" w:eastAsia="Times New Roman" w:hAnsi="Times New Roman" w:cs="Times New Roman"/>
          <w:sz w:val="24"/>
        </w:rPr>
        <w:t>2. включение организации в реестр некоммерческих организаций, выполняющи</w:t>
      </w:r>
      <w:r w:rsidR="001A1275">
        <w:rPr>
          <w:rFonts w:ascii="Times New Roman" w:eastAsia="Times New Roman" w:hAnsi="Times New Roman" w:cs="Times New Roman"/>
          <w:sz w:val="24"/>
        </w:rPr>
        <w:t>х функции иностранного агента;</w:t>
      </w:r>
    </w:p>
    <w:p w14:paraId="5174233B" w14:textId="6E3A3199" w:rsidR="001A1275" w:rsidRPr="001A1275" w:rsidRDefault="001A1275" w:rsidP="00BD552C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4"/>
        </w:rPr>
      </w:pPr>
      <w:r w:rsidRPr="001A1275">
        <w:rPr>
          <w:rFonts w:ascii="Times New Roman" w:eastAsia="Times New Roman" w:hAnsi="Times New Roman" w:cs="Times New Roman"/>
          <w:sz w:val="24"/>
        </w:rPr>
        <w:lastRenderedPageBreak/>
        <w:t xml:space="preserve">3.1.3. </w:t>
      </w:r>
      <w:r w:rsidR="007C26B8">
        <w:rPr>
          <w:rFonts w:ascii="Times New Roman" w:eastAsia="Times New Roman" w:hAnsi="Times New Roman" w:cs="Times New Roman"/>
          <w:sz w:val="24"/>
        </w:rPr>
        <w:t>о</w:t>
      </w:r>
      <w:r w:rsidRPr="001A1275">
        <w:rPr>
          <w:rFonts w:ascii="Times New Roman" w:eastAsia="Times New Roman" w:hAnsi="Times New Roman" w:cs="Times New Roman"/>
          <w:sz w:val="24"/>
        </w:rPr>
        <w:t xml:space="preserve">тсутствие сотрудничества с Учреждением, с Общественным советом при ГБУ «МДН», организациями, включенными в Реестр ГБУ «МДН», а также непроведение организацией мероприятий на площадке ГБУ «МДН» в течение </w:t>
      </w:r>
      <w:r w:rsidRPr="000A1B7C">
        <w:rPr>
          <w:rFonts w:ascii="Times New Roman" w:eastAsia="Times New Roman" w:hAnsi="Times New Roman" w:cs="Times New Roman"/>
          <w:sz w:val="24"/>
        </w:rPr>
        <w:t>1 (одного) года</w:t>
      </w:r>
      <w:r w:rsidR="00A23893" w:rsidRPr="000A1B7C">
        <w:rPr>
          <w:rStyle w:val="af0"/>
          <w:rFonts w:ascii="Times New Roman" w:eastAsia="Times New Roman" w:hAnsi="Times New Roman" w:cs="Times New Roman"/>
          <w:sz w:val="24"/>
        </w:rPr>
        <w:footnoteReference w:id="1"/>
      </w:r>
      <w:r w:rsidR="00362483">
        <w:rPr>
          <w:rFonts w:ascii="Times New Roman" w:eastAsia="Times New Roman" w:hAnsi="Times New Roman" w:cs="Times New Roman"/>
          <w:sz w:val="24"/>
        </w:rPr>
        <w:t>;</w:t>
      </w:r>
    </w:p>
    <w:p w14:paraId="6F786559" w14:textId="56E2017E" w:rsidR="00963098" w:rsidRPr="00BD552C" w:rsidRDefault="00963098" w:rsidP="00BD552C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4"/>
        </w:rPr>
      </w:pPr>
      <w:r w:rsidRPr="00BD552C">
        <w:rPr>
          <w:rFonts w:ascii="Times New Roman" w:eastAsia="Times New Roman" w:hAnsi="Times New Roman" w:cs="Times New Roman"/>
          <w:sz w:val="24"/>
        </w:rPr>
        <w:t>3.</w:t>
      </w:r>
      <w:r w:rsidR="00BD552C" w:rsidRPr="00BD552C">
        <w:rPr>
          <w:rFonts w:ascii="Times New Roman" w:eastAsia="Times New Roman" w:hAnsi="Times New Roman" w:cs="Times New Roman"/>
          <w:sz w:val="24"/>
        </w:rPr>
        <w:t>1.</w:t>
      </w:r>
      <w:r w:rsidRPr="00BD552C">
        <w:rPr>
          <w:rFonts w:ascii="Times New Roman" w:eastAsia="Times New Roman" w:hAnsi="Times New Roman" w:cs="Times New Roman"/>
          <w:sz w:val="24"/>
        </w:rPr>
        <w:t xml:space="preserve">4.  </w:t>
      </w:r>
      <w:r w:rsidR="006C3333" w:rsidRPr="00BD552C">
        <w:rPr>
          <w:rFonts w:ascii="Times New Roman" w:eastAsia="Times New Roman" w:hAnsi="Times New Roman" w:cs="Times New Roman"/>
          <w:sz w:val="24"/>
        </w:rPr>
        <w:t xml:space="preserve">поступление в ГБУ «МДН» </w:t>
      </w:r>
      <w:r w:rsidRPr="00BD552C">
        <w:rPr>
          <w:rFonts w:ascii="Times New Roman" w:eastAsia="Times New Roman" w:hAnsi="Times New Roman" w:cs="Times New Roman"/>
          <w:sz w:val="24"/>
        </w:rPr>
        <w:t>заявлени</w:t>
      </w:r>
      <w:r w:rsidR="00BD552C" w:rsidRPr="00BD552C">
        <w:rPr>
          <w:rFonts w:ascii="Times New Roman" w:eastAsia="Times New Roman" w:hAnsi="Times New Roman" w:cs="Times New Roman"/>
          <w:sz w:val="24"/>
        </w:rPr>
        <w:t>я</w:t>
      </w:r>
      <w:r w:rsidRPr="00BD552C">
        <w:rPr>
          <w:rFonts w:ascii="Times New Roman" w:eastAsia="Times New Roman" w:hAnsi="Times New Roman" w:cs="Times New Roman"/>
          <w:sz w:val="24"/>
        </w:rPr>
        <w:t xml:space="preserve"> </w:t>
      </w:r>
      <w:r w:rsidR="006C3333" w:rsidRPr="00BD552C">
        <w:rPr>
          <w:rFonts w:ascii="Times New Roman" w:eastAsia="Times New Roman" w:hAnsi="Times New Roman" w:cs="Times New Roman"/>
          <w:sz w:val="24"/>
        </w:rPr>
        <w:t xml:space="preserve">от </w:t>
      </w:r>
      <w:r w:rsidRPr="00BD552C">
        <w:rPr>
          <w:rFonts w:ascii="Times New Roman" w:eastAsia="Times New Roman" w:hAnsi="Times New Roman" w:cs="Times New Roman"/>
          <w:sz w:val="24"/>
        </w:rPr>
        <w:t xml:space="preserve">организации об </w:t>
      </w:r>
      <w:r w:rsidRPr="000A1B7C">
        <w:rPr>
          <w:rFonts w:ascii="Times New Roman" w:eastAsia="Times New Roman" w:hAnsi="Times New Roman" w:cs="Times New Roman"/>
          <w:sz w:val="24"/>
        </w:rPr>
        <w:t>исключении из</w:t>
      </w:r>
      <w:r w:rsidRPr="00BD552C">
        <w:rPr>
          <w:rFonts w:ascii="Times New Roman" w:eastAsia="Times New Roman" w:hAnsi="Times New Roman" w:cs="Times New Roman"/>
          <w:sz w:val="24"/>
        </w:rPr>
        <w:t xml:space="preserve"> Реестра ГБУ «МДН»; </w:t>
      </w:r>
    </w:p>
    <w:p w14:paraId="78D4FC24" w14:textId="77777777" w:rsidR="001A1275" w:rsidRDefault="00963098" w:rsidP="00BD552C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4"/>
        </w:rPr>
      </w:pPr>
      <w:r w:rsidRPr="00BD552C">
        <w:rPr>
          <w:rFonts w:ascii="Times New Roman" w:eastAsia="Times New Roman" w:hAnsi="Times New Roman" w:cs="Times New Roman"/>
          <w:sz w:val="24"/>
        </w:rPr>
        <w:t>3.</w:t>
      </w:r>
      <w:r w:rsidR="00BD552C" w:rsidRPr="00BD552C">
        <w:rPr>
          <w:rFonts w:ascii="Times New Roman" w:eastAsia="Times New Roman" w:hAnsi="Times New Roman" w:cs="Times New Roman"/>
          <w:sz w:val="24"/>
        </w:rPr>
        <w:t>1.</w:t>
      </w:r>
      <w:r w:rsidRPr="00BD552C">
        <w:rPr>
          <w:rFonts w:ascii="Times New Roman" w:eastAsia="Times New Roman" w:hAnsi="Times New Roman" w:cs="Times New Roman"/>
          <w:sz w:val="24"/>
        </w:rPr>
        <w:t>5. нарушение организацией обязанностей, предусмотренных п</w:t>
      </w:r>
      <w:r w:rsidR="00E035C5">
        <w:rPr>
          <w:rFonts w:ascii="Times New Roman" w:eastAsia="Times New Roman" w:hAnsi="Times New Roman" w:cs="Times New Roman"/>
          <w:sz w:val="24"/>
        </w:rPr>
        <w:t>.</w:t>
      </w:r>
      <w:r w:rsidRPr="00BD552C">
        <w:rPr>
          <w:rFonts w:ascii="Times New Roman" w:eastAsia="Times New Roman" w:hAnsi="Times New Roman" w:cs="Times New Roman"/>
          <w:sz w:val="24"/>
        </w:rPr>
        <w:t xml:space="preserve"> 4.</w:t>
      </w:r>
      <w:r w:rsidR="00874CEF">
        <w:rPr>
          <w:rFonts w:ascii="Times New Roman" w:eastAsia="Times New Roman" w:hAnsi="Times New Roman" w:cs="Times New Roman"/>
          <w:sz w:val="24"/>
        </w:rPr>
        <w:t>2</w:t>
      </w:r>
      <w:r w:rsidR="001A1275">
        <w:rPr>
          <w:rFonts w:ascii="Times New Roman" w:eastAsia="Times New Roman" w:hAnsi="Times New Roman" w:cs="Times New Roman"/>
          <w:sz w:val="24"/>
        </w:rPr>
        <w:t>. настоящего Порядка;</w:t>
      </w:r>
    </w:p>
    <w:p w14:paraId="1DD9F82D" w14:textId="77777777" w:rsidR="00963098" w:rsidRDefault="001A1275" w:rsidP="00BD552C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рекомендации Общественного совета при ГБУ «МДН» о целесообразности исключения </w:t>
      </w:r>
      <w:r w:rsidR="00963098" w:rsidRPr="00BD552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 из Реестра ГБУ «МДН»;</w:t>
      </w:r>
    </w:p>
    <w:p w14:paraId="4E129D01" w14:textId="7A93478A" w:rsidR="001A1275" w:rsidRDefault="001A1275" w:rsidP="00BD552C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</w:t>
      </w:r>
      <w:r w:rsidRPr="001A1275">
        <w:rPr>
          <w:rFonts w:ascii="Times New Roman" w:eastAsia="Times New Roman" w:hAnsi="Times New Roman" w:cs="Times New Roman"/>
          <w:sz w:val="24"/>
        </w:rPr>
        <w:t xml:space="preserve"> Решение о</w:t>
      </w:r>
      <w:r>
        <w:rPr>
          <w:rFonts w:ascii="Times New Roman" w:eastAsia="Times New Roman" w:hAnsi="Times New Roman" w:cs="Times New Roman"/>
          <w:sz w:val="24"/>
        </w:rPr>
        <w:t>б</w:t>
      </w:r>
      <w:r w:rsidRPr="001A12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исключ</w:t>
      </w:r>
      <w:r w:rsidRPr="001A1275">
        <w:rPr>
          <w:rFonts w:ascii="Times New Roman" w:eastAsia="Times New Roman" w:hAnsi="Times New Roman" w:cs="Times New Roman"/>
          <w:sz w:val="24"/>
        </w:rPr>
        <w:t xml:space="preserve">ении организации </w:t>
      </w:r>
      <w:r w:rsidRPr="00D055C8">
        <w:rPr>
          <w:rFonts w:ascii="Times New Roman" w:eastAsia="Times New Roman" w:hAnsi="Times New Roman" w:cs="Times New Roman"/>
          <w:sz w:val="24"/>
        </w:rPr>
        <w:t xml:space="preserve">из </w:t>
      </w:r>
      <w:r w:rsidR="00D055C8" w:rsidRPr="00D055C8">
        <w:rPr>
          <w:rFonts w:ascii="Times New Roman" w:eastAsia="Times New Roman" w:hAnsi="Times New Roman" w:cs="Times New Roman"/>
          <w:sz w:val="24"/>
        </w:rPr>
        <w:t>Р</w:t>
      </w:r>
      <w:r w:rsidRPr="00D055C8">
        <w:rPr>
          <w:rFonts w:ascii="Times New Roman" w:eastAsia="Times New Roman" w:hAnsi="Times New Roman" w:cs="Times New Roman"/>
          <w:sz w:val="24"/>
        </w:rPr>
        <w:t>еестр</w:t>
      </w:r>
      <w:r w:rsidR="00D055C8" w:rsidRPr="00D055C8">
        <w:rPr>
          <w:rFonts w:ascii="Times New Roman" w:eastAsia="Times New Roman" w:hAnsi="Times New Roman" w:cs="Times New Roman"/>
          <w:sz w:val="24"/>
        </w:rPr>
        <w:t>а</w:t>
      </w:r>
      <w:r w:rsidRPr="00D055C8">
        <w:rPr>
          <w:rFonts w:ascii="Times New Roman" w:eastAsia="Times New Roman" w:hAnsi="Times New Roman" w:cs="Times New Roman"/>
          <w:sz w:val="24"/>
        </w:rPr>
        <w:t xml:space="preserve"> ГБУ</w:t>
      </w:r>
      <w:r w:rsidRPr="001A1275">
        <w:rPr>
          <w:rFonts w:ascii="Times New Roman" w:eastAsia="Times New Roman" w:hAnsi="Times New Roman" w:cs="Times New Roman"/>
          <w:sz w:val="24"/>
        </w:rPr>
        <w:t xml:space="preserve"> «МДН» </w:t>
      </w:r>
      <w:r w:rsidRPr="000A1B7C">
        <w:rPr>
          <w:rFonts w:ascii="Times New Roman" w:eastAsia="Times New Roman" w:hAnsi="Times New Roman" w:cs="Times New Roman"/>
          <w:sz w:val="24"/>
        </w:rPr>
        <w:t>принимается</w:t>
      </w:r>
      <w:r w:rsidR="0070604E">
        <w:rPr>
          <w:rFonts w:ascii="Times New Roman" w:eastAsia="Times New Roman" w:hAnsi="Times New Roman" w:cs="Times New Roman"/>
          <w:sz w:val="24"/>
        </w:rPr>
        <w:t xml:space="preserve"> Д</w:t>
      </w:r>
      <w:r w:rsidRPr="001A1275">
        <w:rPr>
          <w:rFonts w:ascii="Times New Roman" w:eastAsia="Times New Roman" w:hAnsi="Times New Roman" w:cs="Times New Roman"/>
          <w:sz w:val="24"/>
        </w:rPr>
        <w:t>иректором ГБУ «МДН».</w:t>
      </w:r>
    </w:p>
    <w:p w14:paraId="75B6859B" w14:textId="77777777" w:rsidR="001A4645" w:rsidRDefault="001A4645" w:rsidP="00872124">
      <w:pPr>
        <w:spacing w:after="273" w:line="260" w:lineRule="auto"/>
        <w:ind w:left="23" w:right="33" w:firstLine="532"/>
        <w:rPr>
          <w:rFonts w:ascii="Times New Roman" w:eastAsia="Times New Roman" w:hAnsi="Times New Roman" w:cs="Times New Roman"/>
          <w:b/>
          <w:color w:val="000000"/>
        </w:rPr>
      </w:pPr>
    </w:p>
    <w:p w14:paraId="0BFA6E8E" w14:textId="77777777" w:rsidR="00872124" w:rsidRPr="00BD552C" w:rsidRDefault="00872124" w:rsidP="00872124">
      <w:pPr>
        <w:spacing w:after="273" w:line="260" w:lineRule="auto"/>
        <w:ind w:left="23" w:right="33" w:firstLine="532"/>
        <w:rPr>
          <w:rFonts w:ascii="Times New Roman" w:eastAsia="Times New Roman" w:hAnsi="Times New Roman" w:cs="Times New Roman"/>
          <w:b/>
        </w:rPr>
      </w:pPr>
      <w:r w:rsidRPr="00872124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Pr="0087212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Права и обязанности организаций, </w:t>
      </w:r>
      <w:r w:rsidR="00453017" w:rsidRPr="00BD552C">
        <w:rPr>
          <w:rFonts w:ascii="Times New Roman" w:eastAsia="Times New Roman" w:hAnsi="Times New Roman" w:cs="Times New Roman"/>
          <w:b/>
          <w:sz w:val="24"/>
        </w:rPr>
        <w:t xml:space="preserve">включенных </w:t>
      </w:r>
      <w:r w:rsidRPr="00BD552C">
        <w:rPr>
          <w:rFonts w:ascii="Times New Roman" w:eastAsia="Times New Roman" w:hAnsi="Times New Roman" w:cs="Times New Roman"/>
          <w:b/>
          <w:sz w:val="24"/>
        </w:rPr>
        <w:t>в Реестр</w:t>
      </w:r>
      <w:r w:rsidR="00453017" w:rsidRPr="00BD552C">
        <w:rPr>
          <w:rFonts w:ascii="Times New Roman" w:eastAsia="Times New Roman" w:hAnsi="Times New Roman" w:cs="Times New Roman"/>
          <w:b/>
          <w:sz w:val="24"/>
        </w:rPr>
        <w:t xml:space="preserve"> ГБУ «МДН»</w:t>
      </w:r>
    </w:p>
    <w:p w14:paraId="216FF8A2" w14:textId="77777777" w:rsidR="00872124" w:rsidRPr="00BD552C" w:rsidRDefault="00872124" w:rsidP="00872124">
      <w:pPr>
        <w:spacing w:after="273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BD552C">
        <w:rPr>
          <w:rFonts w:ascii="Times New Roman" w:eastAsia="Times New Roman" w:hAnsi="Times New Roman" w:cs="Times New Roman"/>
          <w:color w:val="000000"/>
          <w:sz w:val="24"/>
        </w:rPr>
        <w:t>4.1.</w:t>
      </w:r>
      <w:r w:rsidRPr="0087212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Организации, </w:t>
      </w:r>
      <w:r w:rsidR="00453017" w:rsidRPr="00BD552C">
        <w:rPr>
          <w:rFonts w:ascii="Times New Roman" w:eastAsia="Times New Roman" w:hAnsi="Times New Roman" w:cs="Times New Roman"/>
          <w:sz w:val="24"/>
        </w:rPr>
        <w:t>включенные</w:t>
      </w:r>
      <w:r w:rsidRPr="00BD552C">
        <w:rPr>
          <w:rFonts w:ascii="Times New Roman" w:eastAsia="Times New Roman" w:hAnsi="Times New Roman" w:cs="Times New Roman"/>
          <w:sz w:val="24"/>
        </w:rPr>
        <w:t xml:space="preserve"> в Реестр</w:t>
      </w:r>
      <w:r w:rsidR="00453017" w:rsidRPr="00BD552C">
        <w:rPr>
          <w:rFonts w:ascii="Times New Roman" w:eastAsia="Times New Roman" w:hAnsi="Times New Roman" w:cs="Times New Roman"/>
          <w:sz w:val="24"/>
        </w:rPr>
        <w:t xml:space="preserve"> ГБУ «МДН»</w:t>
      </w:r>
      <w:r w:rsidRPr="00BD552C">
        <w:rPr>
          <w:rFonts w:ascii="Times New Roman" w:eastAsia="Times New Roman" w:hAnsi="Times New Roman" w:cs="Times New Roman"/>
          <w:sz w:val="24"/>
        </w:rPr>
        <w:t>, вправе:</w:t>
      </w:r>
    </w:p>
    <w:p w14:paraId="5FA2176C" w14:textId="77777777" w:rsidR="006A0C7F" w:rsidRDefault="00872124" w:rsidP="006A0C7F">
      <w:pPr>
        <w:spacing w:after="0" w:line="240" w:lineRule="atLeast"/>
        <w:ind w:right="34" w:firstLine="5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4700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72124">
        <w:rPr>
          <w:rFonts w:ascii="Times New Roman" w:eastAsia="Times New Roman" w:hAnsi="Times New Roman" w:cs="Times New Roman"/>
          <w:color w:val="000000"/>
          <w:sz w:val="24"/>
        </w:rPr>
        <w:t>име</w:t>
      </w:r>
      <w:r w:rsidR="006A0C7F">
        <w:rPr>
          <w:rFonts w:ascii="Times New Roman" w:eastAsia="Times New Roman" w:hAnsi="Times New Roman" w:cs="Times New Roman"/>
          <w:color w:val="000000"/>
          <w:sz w:val="24"/>
        </w:rPr>
        <w:t xml:space="preserve">ть </w:t>
      </w: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преимущество </w:t>
      </w:r>
      <w:r w:rsidR="006A0C7F">
        <w:rPr>
          <w:rFonts w:ascii="Times New Roman" w:eastAsia="Times New Roman" w:hAnsi="Times New Roman" w:cs="Times New Roman"/>
          <w:color w:val="000000"/>
          <w:sz w:val="24"/>
        </w:rPr>
        <w:t xml:space="preserve">для проведения мероприятий </w:t>
      </w:r>
      <w:r w:rsidR="006A0C7F" w:rsidRPr="006A0C7F">
        <w:rPr>
          <w:rFonts w:ascii="Times New Roman" w:eastAsia="Times New Roman" w:hAnsi="Times New Roman" w:cs="Times New Roman"/>
          <w:color w:val="000000"/>
          <w:sz w:val="24"/>
        </w:rPr>
        <w:t>на площадке ГБУ «МДН»</w:t>
      </w:r>
      <w:r w:rsidR="006A0C7F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68696964" w14:textId="77777777" w:rsidR="00453017" w:rsidRDefault="00453017" w:rsidP="006A0C7F">
      <w:pPr>
        <w:spacing w:after="0" w:line="240" w:lineRule="atLeast"/>
        <w:ind w:right="34" w:firstLine="555"/>
        <w:jc w:val="both"/>
        <w:rPr>
          <w:rFonts w:ascii="Times New Roman" w:eastAsia="Times New Roman" w:hAnsi="Times New Roman" w:cs="Times New Roman"/>
          <w:sz w:val="24"/>
        </w:rPr>
      </w:pPr>
      <w:r w:rsidRPr="00E035C5">
        <w:rPr>
          <w:rFonts w:ascii="Times New Roman" w:eastAsia="Times New Roman" w:hAnsi="Times New Roman" w:cs="Times New Roman"/>
          <w:sz w:val="24"/>
        </w:rPr>
        <w:t xml:space="preserve">- получать от ГБУ «МДН» </w:t>
      </w:r>
      <w:r w:rsidR="00E75533">
        <w:rPr>
          <w:rFonts w:ascii="Times New Roman" w:eastAsia="Times New Roman" w:hAnsi="Times New Roman" w:cs="Times New Roman"/>
          <w:sz w:val="24"/>
        </w:rPr>
        <w:t>о</w:t>
      </w:r>
      <w:r w:rsidR="00E75533" w:rsidRPr="00E75533">
        <w:rPr>
          <w:rFonts w:ascii="Times New Roman" w:eastAsia="Times New Roman" w:hAnsi="Times New Roman" w:cs="Times New Roman"/>
          <w:sz w:val="24"/>
        </w:rPr>
        <w:t>рганизационную, методическую, информационную и техническую поддержку</w:t>
      </w:r>
      <w:r w:rsidR="00E75533">
        <w:rPr>
          <w:rFonts w:ascii="Times New Roman" w:eastAsia="Times New Roman" w:hAnsi="Times New Roman" w:cs="Times New Roman"/>
          <w:sz w:val="24"/>
        </w:rPr>
        <w:t xml:space="preserve"> при подготовке и проведении мероприятий</w:t>
      </w:r>
      <w:r w:rsidRPr="00E035C5">
        <w:rPr>
          <w:rFonts w:ascii="Times New Roman" w:eastAsia="Times New Roman" w:hAnsi="Times New Roman" w:cs="Times New Roman"/>
          <w:sz w:val="24"/>
        </w:rPr>
        <w:t>. </w:t>
      </w:r>
    </w:p>
    <w:p w14:paraId="2EFD1565" w14:textId="77777777" w:rsidR="00874CEF" w:rsidRPr="00E035C5" w:rsidRDefault="00874CEF" w:rsidP="00874CEF">
      <w:pPr>
        <w:spacing w:after="0" w:line="240" w:lineRule="atLeast"/>
        <w:ind w:left="23" w:right="34" w:firstLine="532"/>
        <w:jc w:val="both"/>
        <w:rPr>
          <w:rFonts w:ascii="Times New Roman" w:eastAsia="Times New Roman" w:hAnsi="Times New Roman" w:cs="Times New Roman"/>
          <w:sz w:val="24"/>
        </w:rPr>
      </w:pPr>
    </w:p>
    <w:p w14:paraId="3E2A8508" w14:textId="6C68B942" w:rsidR="00872124" w:rsidRPr="00872124" w:rsidRDefault="00872124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035C5">
        <w:rPr>
          <w:rFonts w:ascii="Times New Roman" w:eastAsia="Times New Roman" w:hAnsi="Times New Roman" w:cs="Times New Roman"/>
          <w:color w:val="000000"/>
          <w:sz w:val="24"/>
        </w:rPr>
        <w:t>4.</w:t>
      </w:r>
      <w:r w:rsidR="00874CEF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E035C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872124">
        <w:rPr>
          <w:rFonts w:ascii="Times New Roman" w:eastAsia="Times New Roman" w:hAnsi="Times New Roman" w:cs="Times New Roman"/>
          <w:color w:val="000000"/>
          <w:sz w:val="24"/>
        </w:rPr>
        <w:t>При взаимодействии с ГБУ «МДН» организаци</w:t>
      </w:r>
      <w:r w:rsidR="00612F90">
        <w:rPr>
          <w:rFonts w:ascii="Times New Roman" w:eastAsia="Times New Roman" w:hAnsi="Times New Roman" w:cs="Times New Roman"/>
          <w:color w:val="000000"/>
          <w:sz w:val="24"/>
        </w:rPr>
        <w:t>я обязана</w:t>
      </w:r>
      <w:r w:rsidR="0036248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03E465F" w14:textId="611B8C03" w:rsidR="00872124" w:rsidRPr="00983D9B" w:rsidRDefault="00872124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83D9B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</w:t>
      </w:r>
      <w:r w:rsidR="00F61CB7" w:rsidRPr="00983D9B">
        <w:rPr>
          <w:rFonts w:ascii="Times New Roman" w:eastAsia="Times New Roman" w:hAnsi="Times New Roman" w:cs="Times New Roman"/>
          <w:color w:val="000000"/>
          <w:sz w:val="24"/>
        </w:rPr>
        <w:t xml:space="preserve">требования </w:t>
      </w:r>
      <w:r w:rsidR="000A1B7C" w:rsidRPr="00983D9B">
        <w:rPr>
          <w:rFonts w:ascii="Times New Roman" w:eastAsia="Times New Roman" w:hAnsi="Times New Roman" w:cs="Times New Roman"/>
          <w:color w:val="000000"/>
          <w:sz w:val="24"/>
        </w:rPr>
        <w:t>правовых актов</w:t>
      </w:r>
      <w:r w:rsidR="008F2578" w:rsidRPr="00983D9B">
        <w:rPr>
          <w:rFonts w:ascii="Times New Roman" w:eastAsia="Times New Roman" w:hAnsi="Times New Roman" w:cs="Times New Roman"/>
          <w:sz w:val="24"/>
        </w:rPr>
        <w:t xml:space="preserve"> </w:t>
      </w:r>
      <w:r w:rsidR="006C3333" w:rsidRPr="00983D9B">
        <w:rPr>
          <w:rFonts w:ascii="Times New Roman" w:eastAsia="Times New Roman" w:hAnsi="Times New Roman" w:cs="Times New Roman"/>
          <w:sz w:val="24"/>
        </w:rPr>
        <w:t>ГБУ «МДН», размещенны</w:t>
      </w:r>
      <w:r w:rsidR="00F61CB7" w:rsidRPr="00983D9B">
        <w:rPr>
          <w:rFonts w:ascii="Times New Roman" w:eastAsia="Times New Roman" w:hAnsi="Times New Roman" w:cs="Times New Roman"/>
          <w:sz w:val="24"/>
        </w:rPr>
        <w:t>х</w:t>
      </w:r>
      <w:r w:rsidR="006C3333" w:rsidRPr="00983D9B">
        <w:rPr>
          <w:rFonts w:ascii="Times New Roman" w:eastAsia="Times New Roman" w:hAnsi="Times New Roman" w:cs="Times New Roman"/>
          <w:sz w:val="24"/>
        </w:rPr>
        <w:t xml:space="preserve"> на официальном сайте Учреждения и </w:t>
      </w:r>
      <w:r w:rsidR="000A1B7C" w:rsidRPr="00983D9B">
        <w:rPr>
          <w:rFonts w:ascii="Times New Roman" w:eastAsia="Times New Roman" w:hAnsi="Times New Roman" w:cs="Times New Roman"/>
          <w:sz w:val="24"/>
        </w:rPr>
        <w:t>регулирующих</w:t>
      </w:r>
      <w:r w:rsidR="006C3333" w:rsidRPr="00983D9B">
        <w:rPr>
          <w:rFonts w:ascii="Times New Roman" w:eastAsia="Times New Roman" w:hAnsi="Times New Roman" w:cs="Times New Roman"/>
          <w:sz w:val="24"/>
        </w:rPr>
        <w:t xml:space="preserve"> порядок проведения мероприятий в ГБУ «МДН»</w:t>
      </w:r>
      <w:r w:rsidRPr="00983D9B">
        <w:rPr>
          <w:rFonts w:ascii="Times New Roman" w:eastAsia="Times New Roman" w:hAnsi="Times New Roman" w:cs="Times New Roman"/>
          <w:sz w:val="24"/>
        </w:rPr>
        <w:t>;</w:t>
      </w:r>
    </w:p>
    <w:p w14:paraId="701E6268" w14:textId="77777777" w:rsidR="00872124" w:rsidRPr="00E035C5" w:rsidRDefault="00872124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983D9B">
        <w:rPr>
          <w:rFonts w:ascii="Times New Roman" w:eastAsia="Times New Roman" w:hAnsi="Times New Roman" w:cs="Times New Roman"/>
          <w:sz w:val="24"/>
        </w:rPr>
        <w:t>- соблюдать нормы делового и</w:t>
      </w:r>
      <w:r w:rsidRPr="00E035C5">
        <w:rPr>
          <w:rFonts w:ascii="Times New Roman" w:eastAsia="Times New Roman" w:hAnsi="Times New Roman" w:cs="Times New Roman"/>
          <w:sz w:val="24"/>
        </w:rPr>
        <w:t xml:space="preserve"> этического общения; </w:t>
      </w:r>
    </w:p>
    <w:p w14:paraId="58B21CF4" w14:textId="41DED80F" w:rsidR="00872124" w:rsidRDefault="00872124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E035C5">
        <w:rPr>
          <w:rFonts w:ascii="Times New Roman" w:eastAsia="Times New Roman" w:hAnsi="Times New Roman" w:cs="Times New Roman"/>
          <w:sz w:val="24"/>
        </w:rPr>
        <w:t>- бережно о</w:t>
      </w:r>
      <w:r w:rsidR="0070604E">
        <w:rPr>
          <w:rFonts w:ascii="Times New Roman" w:eastAsia="Times New Roman" w:hAnsi="Times New Roman" w:cs="Times New Roman"/>
          <w:sz w:val="24"/>
        </w:rPr>
        <w:t>тноситься к имуществу ГБУ «МДН»;</w:t>
      </w:r>
    </w:p>
    <w:p w14:paraId="440D9787" w14:textId="7F2C6EFE" w:rsidR="00874CEF" w:rsidRPr="00872124" w:rsidRDefault="00874CEF" w:rsidP="00874CEF">
      <w:pPr>
        <w:spacing w:after="273" w:line="260" w:lineRule="auto"/>
        <w:ind w:left="23" w:right="33" w:firstLine="5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33F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760E142E" wp14:editId="15292099">
            <wp:simplePos x="0" y="0"/>
            <wp:positionH relativeFrom="page">
              <wp:posOffset>3681730</wp:posOffset>
            </wp:positionH>
            <wp:positionV relativeFrom="page">
              <wp:posOffset>481965</wp:posOffset>
            </wp:positionV>
            <wp:extent cx="33655" cy="3937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3F2" w:rsidRPr="000933F2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 w:rsidRPr="000933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0933F2" w:rsidRPr="000933F2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0933F2">
        <w:rPr>
          <w:rFonts w:ascii="Times New Roman" w:eastAsia="Times New Roman" w:hAnsi="Times New Roman" w:cs="Times New Roman"/>
          <w:color w:val="000000"/>
          <w:sz w:val="24"/>
        </w:rPr>
        <w:t xml:space="preserve"> случае изменения состава руководящих органов</w:t>
      </w:r>
      <w:r w:rsidRPr="00872124">
        <w:rPr>
          <w:rFonts w:ascii="Times New Roman" w:eastAsia="Times New Roman" w:hAnsi="Times New Roman" w:cs="Times New Roman"/>
          <w:color w:val="000000"/>
          <w:sz w:val="24"/>
        </w:rPr>
        <w:t>, внесения изменений в учредительные документы в течение 1 (одного) месяца письменно уведомить в официальном порядке и представить в ГБУ «МДН» соответствующие документы на бумажном носителе, заверенные подписью руководителя и печатью организации, в том числе выписку из Единого государственного реестра юридических лиц, подтверждающие внесенные изменения.</w:t>
      </w:r>
    </w:p>
    <w:p w14:paraId="418EA6D7" w14:textId="13E4881C" w:rsidR="00757B2C" w:rsidRDefault="0070604E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Заключительные положения</w:t>
      </w:r>
    </w:p>
    <w:p w14:paraId="18A36D49" w14:textId="77777777" w:rsidR="00757B2C" w:rsidRDefault="00757B2C" w:rsidP="00872124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A44D07" w14:textId="5F31E864" w:rsidR="00E035C5" w:rsidRPr="00F61CB7" w:rsidRDefault="00757B2C" w:rsidP="00362C97">
      <w:pPr>
        <w:spacing w:after="0" w:line="260" w:lineRule="auto"/>
        <w:ind w:left="23" w:right="33" w:firstLine="532"/>
        <w:jc w:val="both"/>
        <w:rPr>
          <w:rFonts w:ascii="Times New Roman" w:eastAsia="Times New Roman" w:hAnsi="Times New Roman" w:cs="Times New Roman"/>
          <w:sz w:val="24"/>
        </w:rPr>
      </w:pPr>
      <w:r w:rsidRPr="00F61CB7">
        <w:rPr>
          <w:rFonts w:ascii="Times New Roman" w:eastAsia="Times New Roman" w:hAnsi="Times New Roman" w:cs="Times New Roman"/>
          <w:sz w:val="24"/>
        </w:rPr>
        <w:t>5</w:t>
      </w:r>
      <w:r w:rsidR="0070604E">
        <w:rPr>
          <w:rFonts w:ascii="Times New Roman" w:eastAsia="Times New Roman" w:hAnsi="Times New Roman" w:cs="Times New Roman"/>
          <w:sz w:val="24"/>
        </w:rPr>
        <w:t>.1. Ответственное лицо ежегодно</w:t>
      </w:r>
      <w:r w:rsidRPr="00F61CB7">
        <w:rPr>
          <w:rFonts w:ascii="Times New Roman" w:eastAsia="Times New Roman" w:hAnsi="Times New Roman" w:cs="Times New Roman"/>
          <w:sz w:val="24"/>
        </w:rPr>
        <w:t xml:space="preserve"> в срок до 1 марта направляет </w:t>
      </w:r>
      <w:r w:rsidR="0070604E">
        <w:rPr>
          <w:rFonts w:ascii="Times New Roman" w:eastAsia="Times New Roman" w:hAnsi="Times New Roman" w:cs="Times New Roman"/>
          <w:sz w:val="24"/>
        </w:rPr>
        <w:t>запрос в Министерство юстиции Российской Федерации</w:t>
      </w:r>
      <w:r w:rsidR="00F57D6A" w:rsidRPr="00F61CB7">
        <w:rPr>
          <w:rFonts w:ascii="Times New Roman" w:eastAsia="Times New Roman" w:hAnsi="Times New Roman" w:cs="Times New Roman"/>
          <w:sz w:val="24"/>
        </w:rPr>
        <w:t xml:space="preserve"> </w:t>
      </w:r>
      <w:r w:rsidRPr="00F61CB7">
        <w:rPr>
          <w:rFonts w:ascii="Times New Roman" w:eastAsia="Times New Roman" w:hAnsi="Times New Roman" w:cs="Times New Roman"/>
          <w:sz w:val="24"/>
        </w:rPr>
        <w:t>с указанием</w:t>
      </w:r>
      <w:r w:rsidR="00F57D6A" w:rsidRPr="00F61CB7">
        <w:rPr>
          <w:rFonts w:ascii="Times New Roman" w:eastAsia="Times New Roman" w:hAnsi="Times New Roman" w:cs="Times New Roman"/>
          <w:sz w:val="24"/>
        </w:rPr>
        <w:t xml:space="preserve"> наименования и </w:t>
      </w:r>
      <w:r w:rsidRPr="00F61CB7">
        <w:rPr>
          <w:rFonts w:ascii="Times New Roman" w:eastAsia="Times New Roman" w:hAnsi="Times New Roman" w:cs="Times New Roman"/>
          <w:sz w:val="24"/>
        </w:rPr>
        <w:t>ОГР</w:t>
      </w:r>
      <w:r w:rsidR="00F57D6A" w:rsidRPr="00F61CB7">
        <w:rPr>
          <w:rFonts w:ascii="Times New Roman" w:eastAsia="Times New Roman" w:hAnsi="Times New Roman" w:cs="Times New Roman"/>
          <w:sz w:val="24"/>
        </w:rPr>
        <w:t>Н входящих в Реестр</w:t>
      </w:r>
      <w:r w:rsidR="0012107A" w:rsidRPr="00F61CB7">
        <w:rPr>
          <w:rFonts w:ascii="Times New Roman" w:eastAsia="Times New Roman" w:hAnsi="Times New Roman" w:cs="Times New Roman"/>
          <w:sz w:val="24"/>
        </w:rPr>
        <w:t xml:space="preserve"> ГБУ «МДН»</w:t>
      </w:r>
      <w:r w:rsidR="00F57D6A" w:rsidRPr="00F61CB7">
        <w:rPr>
          <w:rFonts w:ascii="Times New Roman" w:eastAsia="Times New Roman" w:hAnsi="Times New Roman" w:cs="Times New Roman"/>
          <w:sz w:val="24"/>
        </w:rPr>
        <w:t xml:space="preserve"> организаций</w:t>
      </w:r>
      <w:r w:rsidRPr="00F61CB7">
        <w:rPr>
          <w:rFonts w:ascii="Times New Roman" w:eastAsia="Times New Roman" w:hAnsi="Times New Roman" w:cs="Times New Roman"/>
          <w:sz w:val="24"/>
        </w:rPr>
        <w:t xml:space="preserve"> с целью </w:t>
      </w:r>
      <w:r w:rsidR="00F57D6A" w:rsidRPr="00F61CB7">
        <w:rPr>
          <w:rFonts w:ascii="Times New Roman" w:eastAsia="Times New Roman" w:hAnsi="Times New Roman" w:cs="Times New Roman"/>
          <w:sz w:val="24"/>
        </w:rPr>
        <w:t>выявления организаций, прекративших свою деятельность.</w:t>
      </w:r>
    </w:p>
    <w:p w14:paraId="5272D49F" w14:textId="76E3C18D" w:rsidR="000A1B7C" w:rsidRDefault="00A23893" w:rsidP="00983D9B">
      <w:pPr>
        <w:spacing w:after="0" w:line="260" w:lineRule="auto"/>
        <w:ind w:left="23" w:right="33" w:firstLine="532"/>
        <w:jc w:val="both"/>
        <w:rPr>
          <w:rFonts w:ascii="Times New Roman" w:hAnsi="Times New Roman" w:cs="Times New Roman"/>
          <w:sz w:val="20"/>
          <w:szCs w:val="20"/>
        </w:rPr>
      </w:pPr>
      <w:r w:rsidRPr="00F61CB7">
        <w:rPr>
          <w:rFonts w:ascii="Times New Roman" w:eastAsia="Times New Roman" w:hAnsi="Times New Roman" w:cs="Times New Roman"/>
          <w:sz w:val="24"/>
        </w:rPr>
        <w:t>Копия запроса для информации направляется в Департамент национальной политики и межрегиональных связей города Москвы.</w:t>
      </w:r>
    </w:p>
    <w:p w14:paraId="7746EC4A" w14:textId="77777777" w:rsidR="00983D9B" w:rsidRDefault="00983D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53FCE34" w14:textId="77777777" w:rsidR="00E035C5" w:rsidRDefault="00E035C5" w:rsidP="00E035C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BD66CDE" w14:textId="77777777" w:rsidR="00E035C5" w:rsidRPr="004C7A6E" w:rsidRDefault="00E035C5" w:rsidP="00E035C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7A6E">
        <w:rPr>
          <w:rFonts w:ascii="Times New Roman" w:hAnsi="Times New Roman" w:cs="Times New Roman"/>
          <w:sz w:val="24"/>
          <w:szCs w:val="24"/>
        </w:rPr>
        <w:t xml:space="preserve">Форма письменного обращения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035C5">
        <w:rPr>
          <w:rFonts w:ascii="Times New Roman" w:hAnsi="Times New Roman" w:cs="Times New Roman"/>
          <w:sz w:val="24"/>
          <w:szCs w:val="24"/>
        </w:rPr>
        <w:t>рассмотре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E035C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A380D">
        <w:rPr>
          <w:rFonts w:ascii="Times New Roman" w:hAnsi="Times New Roman" w:cs="Times New Roman"/>
          <w:sz w:val="24"/>
          <w:szCs w:val="24"/>
        </w:rPr>
        <w:t>а</w:t>
      </w:r>
      <w:r w:rsidRPr="00E035C5">
        <w:rPr>
          <w:rFonts w:ascii="Times New Roman" w:hAnsi="Times New Roman" w:cs="Times New Roman"/>
          <w:sz w:val="24"/>
          <w:szCs w:val="24"/>
        </w:rPr>
        <w:t xml:space="preserve"> о включении  организации в Реестр ГБУ «МДН»</w:t>
      </w:r>
    </w:p>
    <w:p w14:paraId="2C1B6188" w14:textId="77777777" w:rsidR="00E035C5" w:rsidRPr="00D228C1" w:rsidRDefault="00E035C5" w:rsidP="00E035C5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28C1">
        <w:rPr>
          <w:rFonts w:ascii="Times New Roman" w:hAnsi="Times New Roman" w:cs="Times New Roman"/>
          <w:i/>
          <w:sz w:val="24"/>
          <w:szCs w:val="24"/>
        </w:rPr>
        <w:t>ФИРМЕННЫЙ   БЛАНК</w:t>
      </w:r>
    </w:p>
    <w:p w14:paraId="317972ED" w14:textId="77777777" w:rsidR="00E035C5" w:rsidRPr="00D228C1" w:rsidRDefault="00E035C5" w:rsidP="00E035C5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4B3E4A5" w14:textId="77777777" w:rsidR="005C46D0" w:rsidRPr="0070604E" w:rsidRDefault="00E035C5" w:rsidP="00E035C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0604E">
        <w:rPr>
          <w:rFonts w:ascii="Times New Roman" w:hAnsi="Times New Roman" w:cs="Times New Roman"/>
          <w:sz w:val="24"/>
          <w:szCs w:val="24"/>
        </w:rPr>
        <w:t>Исх.№ _________дата________</w:t>
      </w:r>
      <w:r w:rsidRPr="0070604E">
        <w:rPr>
          <w:rFonts w:ascii="Times New Roman" w:hAnsi="Times New Roman" w:cs="Times New Roman"/>
          <w:sz w:val="24"/>
          <w:szCs w:val="24"/>
        </w:rPr>
        <w:tab/>
      </w:r>
      <w:r w:rsidRPr="0070604E">
        <w:rPr>
          <w:rFonts w:ascii="Times New Roman" w:hAnsi="Times New Roman" w:cs="Times New Roman"/>
          <w:sz w:val="24"/>
          <w:szCs w:val="24"/>
        </w:rPr>
        <w:tab/>
      </w:r>
      <w:r w:rsidRPr="0070604E">
        <w:rPr>
          <w:rFonts w:ascii="Times New Roman" w:hAnsi="Times New Roman" w:cs="Times New Roman"/>
          <w:sz w:val="24"/>
          <w:szCs w:val="24"/>
        </w:rPr>
        <w:tab/>
        <w:t xml:space="preserve">Директору </w:t>
      </w:r>
    </w:p>
    <w:p w14:paraId="1B3AC3BE" w14:textId="7A951D03" w:rsidR="00E035C5" w:rsidRPr="00D228C1" w:rsidRDefault="00E035C5" w:rsidP="005C46D0">
      <w:pPr>
        <w:ind w:left="5103" w:firstLine="6"/>
        <w:rPr>
          <w:rFonts w:ascii="Times New Roman" w:hAnsi="Times New Roman" w:cs="Times New Roman"/>
          <w:sz w:val="24"/>
          <w:szCs w:val="24"/>
        </w:rPr>
      </w:pPr>
      <w:r w:rsidRPr="0070604E">
        <w:rPr>
          <w:rFonts w:ascii="Times New Roman" w:hAnsi="Times New Roman" w:cs="Times New Roman"/>
          <w:sz w:val="24"/>
          <w:szCs w:val="24"/>
        </w:rPr>
        <w:t>Г</w:t>
      </w:r>
      <w:r w:rsidR="005C46D0" w:rsidRPr="0070604E">
        <w:rPr>
          <w:rFonts w:ascii="Times New Roman" w:hAnsi="Times New Roman" w:cs="Times New Roman"/>
          <w:sz w:val="24"/>
          <w:szCs w:val="24"/>
        </w:rPr>
        <w:t>осударственного бюджетного учреждения города Москвы «Московский дом национальностей»</w:t>
      </w:r>
    </w:p>
    <w:p w14:paraId="38741B1A" w14:textId="77777777" w:rsidR="00E035C5" w:rsidRPr="00D228C1" w:rsidRDefault="00E035C5" w:rsidP="00E035C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59408E6F" w14:textId="77777777" w:rsidR="00E035C5" w:rsidRPr="00D228C1" w:rsidRDefault="00E035C5" w:rsidP="00E035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A517EF" w14:textId="59CFD641" w:rsidR="00E035C5" w:rsidRPr="00D228C1" w:rsidRDefault="00E035C5" w:rsidP="00E035C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8C1">
        <w:rPr>
          <w:rFonts w:ascii="Times New Roman" w:hAnsi="Times New Roman" w:cs="Times New Roman"/>
          <w:b/>
          <w:i/>
          <w:sz w:val="24"/>
          <w:szCs w:val="24"/>
          <w:u w:val="single"/>
        </w:rPr>
        <w:t>Наименование организации</w:t>
      </w:r>
      <w:r w:rsidRPr="00D22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8C1">
        <w:rPr>
          <w:rFonts w:ascii="Times New Roman" w:hAnsi="Times New Roman" w:cs="Times New Roman"/>
          <w:sz w:val="24"/>
          <w:szCs w:val="24"/>
        </w:rPr>
        <w:t xml:space="preserve">просит Вас </w:t>
      </w:r>
      <w:r w:rsidRPr="00E035C5">
        <w:rPr>
          <w:rFonts w:ascii="Times New Roman" w:hAnsi="Times New Roman" w:cs="Times New Roman"/>
          <w:sz w:val="24"/>
          <w:szCs w:val="24"/>
        </w:rPr>
        <w:t>рассмотре</w:t>
      </w:r>
      <w:r w:rsidR="00D96458">
        <w:rPr>
          <w:rFonts w:ascii="Times New Roman" w:hAnsi="Times New Roman" w:cs="Times New Roman"/>
          <w:sz w:val="24"/>
          <w:szCs w:val="24"/>
        </w:rPr>
        <w:t>ть</w:t>
      </w:r>
      <w:r w:rsidRPr="00E035C5">
        <w:rPr>
          <w:rFonts w:ascii="Times New Roman" w:hAnsi="Times New Roman" w:cs="Times New Roman"/>
          <w:sz w:val="24"/>
          <w:szCs w:val="24"/>
        </w:rPr>
        <w:t xml:space="preserve"> вопрос о включении организации в Реестр </w:t>
      </w:r>
      <w:r w:rsidR="005C46D0" w:rsidRPr="005C46D0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города Москвы «Московский дом национальностей»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3FCFA" w14:textId="77777777" w:rsidR="00E035C5" w:rsidRPr="00D228C1" w:rsidRDefault="00E035C5" w:rsidP="00E035C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5CAB6F" w14:textId="77777777" w:rsidR="00E035C5" w:rsidRPr="00D228C1" w:rsidRDefault="00E035C5" w:rsidP="00E035C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8C1">
        <w:rPr>
          <w:rFonts w:ascii="Times New Roman" w:hAnsi="Times New Roman" w:cs="Times New Roman"/>
          <w:i/>
          <w:sz w:val="24"/>
          <w:szCs w:val="24"/>
        </w:rPr>
        <w:t>ФИО ответственного лица, контактная информация</w:t>
      </w:r>
    </w:p>
    <w:p w14:paraId="4A298608" w14:textId="7D5C5999" w:rsidR="00E035C5" w:rsidRDefault="00E035C5" w:rsidP="00E035C5">
      <w:pPr>
        <w:tabs>
          <w:tab w:val="left" w:pos="989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Pr="00E035C5"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 w:rsidRPr="00983D9B">
        <w:rPr>
          <w:rFonts w:ascii="Times New Roman" w:eastAsia="Times New Roman" w:hAnsi="Times New Roman" w:cs="Times New Roman"/>
          <w:color w:val="000000"/>
          <w:sz w:val="24"/>
        </w:rPr>
        <w:t xml:space="preserve">требованиями Порядка </w:t>
      </w:r>
      <w:r w:rsidRPr="00983D9B">
        <w:rPr>
          <w:rFonts w:ascii="Times New Roman" w:eastAsia="Times New Roman" w:hAnsi="Times New Roman" w:cs="Times New Roman"/>
          <w:sz w:val="24"/>
        </w:rPr>
        <w:t xml:space="preserve">ведения Реестра </w:t>
      </w:r>
      <w:r w:rsidR="005C46D0" w:rsidRPr="00983D9B">
        <w:rPr>
          <w:rFonts w:ascii="Times New Roman" w:eastAsia="Times New Roman" w:hAnsi="Times New Roman" w:cs="Times New Roman"/>
          <w:sz w:val="24"/>
        </w:rPr>
        <w:t>Государственного бюджетного учреждения города Москвы «Московский дом национальностей»</w:t>
      </w:r>
      <w:r w:rsidRPr="00983D9B">
        <w:rPr>
          <w:rFonts w:ascii="Times New Roman" w:eastAsia="Times New Roman" w:hAnsi="Times New Roman" w:cs="Times New Roman"/>
          <w:sz w:val="24"/>
        </w:rPr>
        <w:t xml:space="preserve"> и </w:t>
      </w:r>
      <w:r w:rsidR="00F61CB7" w:rsidRPr="00983D9B">
        <w:rPr>
          <w:rFonts w:ascii="Times New Roman" w:eastAsia="Times New Roman" w:hAnsi="Times New Roman" w:cs="Times New Roman"/>
          <w:sz w:val="24"/>
        </w:rPr>
        <w:t xml:space="preserve">документов </w:t>
      </w:r>
      <w:r w:rsidRPr="00983D9B">
        <w:rPr>
          <w:rFonts w:ascii="Times New Roman" w:eastAsia="Times New Roman" w:hAnsi="Times New Roman" w:cs="Times New Roman"/>
          <w:sz w:val="24"/>
        </w:rPr>
        <w:t>ГБУ «МДН», размещенными на официальном сайте Учреждения и регламентирующими порядок</w:t>
      </w:r>
      <w:r w:rsidRPr="00E035C5">
        <w:rPr>
          <w:rFonts w:ascii="Times New Roman" w:eastAsia="Times New Roman" w:hAnsi="Times New Roman" w:cs="Times New Roman"/>
          <w:sz w:val="24"/>
        </w:rPr>
        <w:t xml:space="preserve"> проведения мероприятий в ГБУ «МДН»</w:t>
      </w:r>
      <w:r w:rsidR="00D96458">
        <w:rPr>
          <w:rFonts w:ascii="Times New Roman" w:eastAsia="Times New Roman" w:hAnsi="Times New Roman" w:cs="Times New Roman"/>
          <w:sz w:val="24"/>
        </w:rPr>
        <w:t>,</w:t>
      </w:r>
      <w:r w:rsidRPr="00E035C5">
        <w:rPr>
          <w:rFonts w:ascii="Times New Roman" w:eastAsia="Times New Roman" w:hAnsi="Times New Roman" w:cs="Times New Roman"/>
          <w:sz w:val="24"/>
        </w:rPr>
        <w:t xml:space="preserve"> </w:t>
      </w:r>
      <w:r w:rsidRPr="00E035C5">
        <w:rPr>
          <w:rFonts w:ascii="Times New Roman" w:eastAsia="Times New Roman" w:hAnsi="Times New Roman" w:cs="Times New Roman"/>
          <w:color w:val="000000"/>
          <w:sz w:val="24"/>
        </w:rPr>
        <w:t>ознакомлены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обязуемся соблюдать.</w:t>
      </w:r>
    </w:p>
    <w:p w14:paraId="3607D067" w14:textId="77777777" w:rsidR="00E035C5" w:rsidRDefault="00E035C5" w:rsidP="00E035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C5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4D2BDAE" w14:textId="77777777" w:rsidR="00E035C5" w:rsidRPr="00E035C5" w:rsidRDefault="00E035C5" w:rsidP="005A380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5C5">
        <w:rPr>
          <w:rFonts w:ascii="Times New Roman" w:hAnsi="Times New Roman" w:cs="Times New Roman"/>
          <w:sz w:val="24"/>
          <w:szCs w:val="24"/>
        </w:rPr>
        <w:t>- Протокол/решение о создании организации</w:t>
      </w:r>
      <w:r w:rsidR="005A380D">
        <w:rPr>
          <w:rFonts w:ascii="Times New Roman" w:hAnsi="Times New Roman" w:cs="Times New Roman"/>
          <w:sz w:val="24"/>
          <w:szCs w:val="24"/>
        </w:rPr>
        <w:t xml:space="preserve"> - на __л., в 1 экз.</w:t>
      </w:r>
      <w:r w:rsidRPr="00E035C5">
        <w:rPr>
          <w:rFonts w:ascii="Times New Roman" w:hAnsi="Times New Roman" w:cs="Times New Roman"/>
          <w:sz w:val="24"/>
          <w:szCs w:val="24"/>
        </w:rPr>
        <w:t>;</w:t>
      </w:r>
    </w:p>
    <w:p w14:paraId="03C3BA3F" w14:textId="77777777" w:rsidR="00E035C5" w:rsidRPr="00E035C5" w:rsidRDefault="00E035C5" w:rsidP="005A380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5C5">
        <w:rPr>
          <w:rFonts w:ascii="Times New Roman" w:hAnsi="Times New Roman" w:cs="Times New Roman"/>
          <w:sz w:val="24"/>
          <w:szCs w:val="24"/>
        </w:rPr>
        <w:t>- Приказ о назначении на должность руководителя организации</w:t>
      </w:r>
      <w:r w:rsidR="005A380D">
        <w:rPr>
          <w:rFonts w:ascii="Times New Roman" w:hAnsi="Times New Roman" w:cs="Times New Roman"/>
          <w:sz w:val="24"/>
          <w:szCs w:val="24"/>
        </w:rPr>
        <w:t xml:space="preserve"> - </w:t>
      </w:r>
      <w:r w:rsidR="005A380D" w:rsidRPr="005A380D">
        <w:rPr>
          <w:rFonts w:ascii="Times New Roman" w:hAnsi="Times New Roman" w:cs="Times New Roman"/>
          <w:sz w:val="24"/>
          <w:szCs w:val="24"/>
        </w:rPr>
        <w:t>на __л., в 1 экз.;</w:t>
      </w:r>
      <w:r w:rsidRPr="00E03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CA3EF" w14:textId="77777777" w:rsidR="00E035C5" w:rsidRPr="00E035C5" w:rsidRDefault="005A380D" w:rsidP="005A380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организации - </w:t>
      </w:r>
      <w:r w:rsidRPr="005A380D">
        <w:rPr>
          <w:rFonts w:ascii="Times New Roman" w:hAnsi="Times New Roman" w:cs="Times New Roman"/>
          <w:sz w:val="24"/>
          <w:szCs w:val="24"/>
        </w:rPr>
        <w:t>на __л., в 1 экз.;</w:t>
      </w:r>
    </w:p>
    <w:p w14:paraId="73B9BF45" w14:textId="77777777" w:rsidR="00E035C5" w:rsidRPr="00E035C5" w:rsidRDefault="00E035C5" w:rsidP="005A380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5C5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организации и присво</w:t>
      </w:r>
      <w:r w:rsidR="005A380D">
        <w:rPr>
          <w:rFonts w:ascii="Times New Roman" w:hAnsi="Times New Roman" w:cs="Times New Roman"/>
          <w:sz w:val="24"/>
          <w:szCs w:val="24"/>
        </w:rPr>
        <w:t xml:space="preserve">ении ОГРН - </w:t>
      </w:r>
      <w:r w:rsidR="005A380D" w:rsidRPr="005A380D">
        <w:rPr>
          <w:rFonts w:ascii="Times New Roman" w:hAnsi="Times New Roman" w:cs="Times New Roman"/>
          <w:sz w:val="24"/>
          <w:szCs w:val="24"/>
        </w:rPr>
        <w:t>на __л., в 1 экз.;</w:t>
      </w:r>
    </w:p>
    <w:p w14:paraId="37EBA3CB" w14:textId="77777777" w:rsidR="00E035C5" w:rsidRPr="00E035C5" w:rsidRDefault="00E035C5" w:rsidP="005A380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5C5">
        <w:rPr>
          <w:rFonts w:ascii="Times New Roman" w:hAnsi="Times New Roman" w:cs="Times New Roman"/>
          <w:sz w:val="24"/>
          <w:szCs w:val="24"/>
        </w:rPr>
        <w:t>- Свидетельство о внесении изменений в учредительные документы организации с приложением протоколов/решений учредителя об изм</w:t>
      </w:r>
      <w:r w:rsidR="005A380D">
        <w:rPr>
          <w:rFonts w:ascii="Times New Roman" w:hAnsi="Times New Roman" w:cs="Times New Roman"/>
          <w:sz w:val="24"/>
          <w:szCs w:val="24"/>
        </w:rPr>
        <w:t xml:space="preserve">енениях (при наличии изменений) - </w:t>
      </w:r>
      <w:r w:rsidR="005A380D" w:rsidRPr="005A380D">
        <w:rPr>
          <w:rFonts w:ascii="Times New Roman" w:hAnsi="Times New Roman" w:cs="Times New Roman"/>
          <w:sz w:val="24"/>
          <w:szCs w:val="24"/>
        </w:rPr>
        <w:t>на __л., в 1 экз.;</w:t>
      </w:r>
    </w:p>
    <w:p w14:paraId="65F7619C" w14:textId="77777777" w:rsidR="00E035C5" w:rsidRDefault="00E035C5" w:rsidP="005A380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35C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выданная не позднее, чем за один месяц до дат</w:t>
      </w:r>
      <w:r w:rsidR="005A380D">
        <w:rPr>
          <w:rFonts w:ascii="Times New Roman" w:hAnsi="Times New Roman" w:cs="Times New Roman"/>
          <w:sz w:val="24"/>
          <w:szCs w:val="24"/>
        </w:rPr>
        <w:t>ы подачи документов в ГБУ «МДН» - на __л., в 1 экз.</w:t>
      </w:r>
      <w:r w:rsidR="003A4607">
        <w:rPr>
          <w:rFonts w:ascii="Times New Roman" w:hAnsi="Times New Roman" w:cs="Times New Roman"/>
          <w:sz w:val="24"/>
          <w:szCs w:val="24"/>
        </w:rPr>
        <w:t>;</w:t>
      </w:r>
    </w:p>
    <w:p w14:paraId="5E6886B8" w14:textId="77777777" w:rsidR="003A4607" w:rsidRPr="005C46D0" w:rsidRDefault="003A4607" w:rsidP="003A4607">
      <w:pPr>
        <w:spacing w:after="0" w:line="240" w:lineRule="auto"/>
        <w:ind w:left="23" w:right="34" w:firstLine="533"/>
        <w:jc w:val="both"/>
        <w:rPr>
          <w:rFonts w:ascii="Times New Roman" w:eastAsia="Times New Roman" w:hAnsi="Times New Roman" w:cs="Times New Roman"/>
          <w:sz w:val="24"/>
        </w:rPr>
      </w:pPr>
      <w:r w:rsidRPr="005C46D0">
        <w:rPr>
          <w:rFonts w:ascii="Times New Roman" w:eastAsia="Times New Roman" w:hAnsi="Times New Roman" w:cs="Times New Roman"/>
          <w:sz w:val="24"/>
        </w:rPr>
        <w:t>-</w:t>
      </w:r>
      <w:r w:rsidRPr="005C46D0">
        <w:t xml:space="preserve"> </w:t>
      </w:r>
      <w:r w:rsidR="005E27CB" w:rsidRPr="005C46D0">
        <w:rPr>
          <w:rFonts w:ascii="Times New Roman" w:eastAsia="Times New Roman" w:hAnsi="Times New Roman" w:cs="Times New Roman"/>
          <w:sz w:val="24"/>
        </w:rPr>
        <w:t>план работы по взаимодействию с ГБУ «МДН» и национально-общественными объединениями города Москвы ориентировочно на 2 года</w:t>
      </w:r>
    </w:p>
    <w:p w14:paraId="6B053402" w14:textId="77777777" w:rsidR="003A4607" w:rsidRPr="005C46D0" w:rsidRDefault="003A4607" w:rsidP="003A4607">
      <w:pPr>
        <w:spacing w:after="0" w:line="240" w:lineRule="auto"/>
        <w:ind w:left="23" w:right="34" w:firstLine="533"/>
        <w:jc w:val="both"/>
        <w:rPr>
          <w:rFonts w:ascii="Times New Roman" w:eastAsia="Times New Roman" w:hAnsi="Times New Roman" w:cs="Times New Roman"/>
          <w:sz w:val="24"/>
        </w:rPr>
      </w:pPr>
      <w:r w:rsidRPr="005C46D0">
        <w:rPr>
          <w:rFonts w:ascii="Times New Roman" w:eastAsia="Times New Roman" w:hAnsi="Times New Roman" w:cs="Times New Roman"/>
          <w:sz w:val="24"/>
        </w:rPr>
        <w:t>- рекомендательные письма других национальных общественных организаций.</w:t>
      </w:r>
    </w:p>
    <w:p w14:paraId="41A91189" w14:textId="77777777" w:rsidR="003A4607" w:rsidRPr="005C46D0" w:rsidRDefault="003A4607" w:rsidP="005A380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E128253" w14:textId="77777777" w:rsidR="00E75533" w:rsidRDefault="00E75533" w:rsidP="00E035C5">
      <w:pPr>
        <w:tabs>
          <w:tab w:val="left" w:pos="989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2124">
        <w:rPr>
          <w:rFonts w:ascii="Times New Roman" w:eastAsia="Times New Roman" w:hAnsi="Times New Roman" w:cs="Times New Roman"/>
          <w:color w:val="000000"/>
          <w:sz w:val="24"/>
        </w:rPr>
        <w:t>Контактные данные руководителя и/или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иного уполномоченного лица</w:t>
      </w:r>
    </w:p>
    <w:p w14:paraId="771E5D8D" w14:textId="77777777" w:rsidR="005A380D" w:rsidRPr="005A380D" w:rsidRDefault="005A380D" w:rsidP="005A380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80D">
        <w:rPr>
          <w:rFonts w:ascii="Times New Roman" w:hAnsi="Times New Roman" w:cs="Times New Roman"/>
          <w:i/>
          <w:sz w:val="24"/>
          <w:szCs w:val="24"/>
        </w:rPr>
        <w:t>Руководитель (ФИО, подпись, печать)</w:t>
      </w:r>
    </w:p>
    <w:p w14:paraId="62F7DB4A" w14:textId="77777777" w:rsidR="00E035C5" w:rsidRPr="00E035C5" w:rsidRDefault="00E035C5" w:rsidP="00E035C5">
      <w:pPr>
        <w:tabs>
          <w:tab w:val="left" w:pos="989"/>
        </w:tabs>
        <w:jc w:val="both"/>
      </w:pPr>
    </w:p>
    <w:sectPr w:rsidR="00E035C5" w:rsidRPr="00E035C5" w:rsidSect="002237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E86B" w14:textId="77777777" w:rsidR="00286D71" w:rsidRDefault="00286D71" w:rsidP="00A23893">
      <w:pPr>
        <w:spacing w:after="0" w:line="240" w:lineRule="auto"/>
      </w:pPr>
      <w:r>
        <w:separator/>
      </w:r>
    </w:p>
  </w:endnote>
  <w:endnote w:type="continuationSeparator" w:id="0">
    <w:p w14:paraId="2C93E296" w14:textId="77777777" w:rsidR="00286D71" w:rsidRDefault="00286D71" w:rsidP="00A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E645" w14:textId="77777777" w:rsidR="00286D71" w:rsidRDefault="00286D71" w:rsidP="00A23893">
      <w:pPr>
        <w:spacing w:after="0" w:line="240" w:lineRule="auto"/>
      </w:pPr>
      <w:r>
        <w:separator/>
      </w:r>
    </w:p>
  </w:footnote>
  <w:footnote w:type="continuationSeparator" w:id="0">
    <w:p w14:paraId="0FC57BE2" w14:textId="77777777" w:rsidR="00286D71" w:rsidRDefault="00286D71" w:rsidP="00A23893">
      <w:pPr>
        <w:spacing w:after="0" w:line="240" w:lineRule="auto"/>
      </w:pPr>
      <w:r>
        <w:continuationSeparator/>
      </w:r>
    </w:p>
  </w:footnote>
  <w:footnote w:id="1">
    <w:p w14:paraId="7A18CA1D" w14:textId="24E4832F" w:rsidR="00A23893" w:rsidRDefault="00A23893">
      <w:pPr>
        <w:pStyle w:val="ae"/>
      </w:pPr>
      <w:r>
        <w:rPr>
          <w:rStyle w:val="af0"/>
        </w:rPr>
        <w:footnoteRef/>
      </w:r>
      <w:r>
        <w:t xml:space="preserve"> </w:t>
      </w:r>
      <w:r w:rsidRPr="000A1B7C">
        <w:t>Сведения об организации исключаются из Реестра ГБУ «МДН», размещенного на сайте ГБУ «МДН»</w:t>
      </w:r>
      <w:r w:rsidR="0070604E">
        <w:t>,</w:t>
      </w:r>
      <w:r w:rsidRPr="000A1B7C">
        <w:t xml:space="preserve"> до возобновления сотрудничества с Учреждением (проведение мероприятий как на площадке ГБУ «МДН», так и совместно с ГБУ «МДН» на внешних площадках), Общественным советом при ГБУ «МДН», организациями,</w:t>
      </w:r>
      <w:r w:rsidR="0070604E">
        <w:t xml:space="preserve"> включенными в Реестр ГБУ «МДН».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24"/>
    <w:rsid w:val="00006AE8"/>
    <w:rsid w:val="000205C0"/>
    <w:rsid w:val="000231A4"/>
    <w:rsid w:val="00047BF0"/>
    <w:rsid w:val="000503B9"/>
    <w:rsid w:val="00084812"/>
    <w:rsid w:val="000933F2"/>
    <w:rsid w:val="000A1A04"/>
    <w:rsid w:val="000A1B7C"/>
    <w:rsid w:val="000A2025"/>
    <w:rsid w:val="000A5C6E"/>
    <w:rsid w:val="000B7970"/>
    <w:rsid w:val="0012107A"/>
    <w:rsid w:val="00133DE5"/>
    <w:rsid w:val="00156689"/>
    <w:rsid w:val="00172A27"/>
    <w:rsid w:val="001830C3"/>
    <w:rsid w:val="001A1275"/>
    <w:rsid w:val="001A4645"/>
    <w:rsid w:val="001D432E"/>
    <w:rsid w:val="001E3D1D"/>
    <w:rsid w:val="001E7C4D"/>
    <w:rsid w:val="00201C64"/>
    <w:rsid w:val="00207DA6"/>
    <w:rsid w:val="002237D6"/>
    <w:rsid w:val="00245DE6"/>
    <w:rsid w:val="00286D71"/>
    <w:rsid w:val="002B6F56"/>
    <w:rsid w:val="002B7442"/>
    <w:rsid w:val="002C5D40"/>
    <w:rsid w:val="003009F6"/>
    <w:rsid w:val="00305E4E"/>
    <w:rsid w:val="003140A4"/>
    <w:rsid w:val="003151A0"/>
    <w:rsid w:val="00343598"/>
    <w:rsid w:val="00343BB6"/>
    <w:rsid w:val="00362483"/>
    <w:rsid w:val="00362C97"/>
    <w:rsid w:val="00385DD1"/>
    <w:rsid w:val="003A4607"/>
    <w:rsid w:val="003A58AB"/>
    <w:rsid w:val="003B603C"/>
    <w:rsid w:val="003B6F56"/>
    <w:rsid w:val="003C09F6"/>
    <w:rsid w:val="003C44A8"/>
    <w:rsid w:val="003E543C"/>
    <w:rsid w:val="003F084B"/>
    <w:rsid w:val="00414D81"/>
    <w:rsid w:val="0041512E"/>
    <w:rsid w:val="004302CC"/>
    <w:rsid w:val="0044308E"/>
    <w:rsid w:val="00453017"/>
    <w:rsid w:val="00457F39"/>
    <w:rsid w:val="00470064"/>
    <w:rsid w:val="004856C2"/>
    <w:rsid w:val="004B74B9"/>
    <w:rsid w:val="004C1DB0"/>
    <w:rsid w:val="004D4EDA"/>
    <w:rsid w:val="004E4A21"/>
    <w:rsid w:val="004F4868"/>
    <w:rsid w:val="004F77E6"/>
    <w:rsid w:val="0051270D"/>
    <w:rsid w:val="005143D7"/>
    <w:rsid w:val="00535DC3"/>
    <w:rsid w:val="005419CE"/>
    <w:rsid w:val="0054766D"/>
    <w:rsid w:val="005A380D"/>
    <w:rsid w:val="005A67B5"/>
    <w:rsid w:val="005A67B6"/>
    <w:rsid w:val="005A7E23"/>
    <w:rsid w:val="005C46D0"/>
    <w:rsid w:val="005D7402"/>
    <w:rsid w:val="005E27CB"/>
    <w:rsid w:val="005E609A"/>
    <w:rsid w:val="006024CE"/>
    <w:rsid w:val="006118DC"/>
    <w:rsid w:val="00612E23"/>
    <w:rsid w:val="00612F90"/>
    <w:rsid w:val="00635346"/>
    <w:rsid w:val="00635B67"/>
    <w:rsid w:val="00640D60"/>
    <w:rsid w:val="006569D9"/>
    <w:rsid w:val="00665DCC"/>
    <w:rsid w:val="00686D7A"/>
    <w:rsid w:val="006A016C"/>
    <w:rsid w:val="006A0C7F"/>
    <w:rsid w:val="006A6814"/>
    <w:rsid w:val="006C0BFD"/>
    <w:rsid w:val="006C3333"/>
    <w:rsid w:val="006D36FA"/>
    <w:rsid w:val="006E14EE"/>
    <w:rsid w:val="006F3641"/>
    <w:rsid w:val="0070604E"/>
    <w:rsid w:val="00757B2C"/>
    <w:rsid w:val="007B58F5"/>
    <w:rsid w:val="007C26B8"/>
    <w:rsid w:val="00807177"/>
    <w:rsid w:val="00872124"/>
    <w:rsid w:val="008730E8"/>
    <w:rsid w:val="00874CEF"/>
    <w:rsid w:val="0089365B"/>
    <w:rsid w:val="008B1E4C"/>
    <w:rsid w:val="008C155B"/>
    <w:rsid w:val="008F2578"/>
    <w:rsid w:val="00963098"/>
    <w:rsid w:val="00983D9B"/>
    <w:rsid w:val="00992ABA"/>
    <w:rsid w:val="009D1A94"/>
    <w:rsid w:val="009D5C63"/>
    <w:rsid w:val="009E0395"/>
    <w:rsid w:val="009E74E8"/>
    <w:rsid w:val="009F6EB1"/>
    <w:rsid w:val="00A23893"/>
    <w:rsid w:val="00A23E6D"/>
    <w:rsid w:val="00A2437E"/>
    <w:rsid w:val="00A27667"/>
    <w:rsid w:val="00A917C4"/>
    <w:rsid w:val="00AD733E"/>
    <w:rsid w:val="00B62109"/>
    <w:rsid w:val="00B91018"/>
    <w:rsid w:val="00BA1CF8"/>
    <w:rsid w:val="00BC3FFC"/>
    <w:rsid w:val="00BC5FC8"/>
    <w:rsid w:val="00BC6848"/>
    <w:rsid w:val="00BD0C0A"/>
    <w:rsid w:val="00BD552C"/>
    <w:rsid w:val="00BE0AD9"/>
    <w:rsid w:val="00BF41AE"/>
    <w:rsid w:val="00C0000B"/>
    <w:rsid w:val="00C03473"/>
    <w:rsid w:val="00C117ED"/>
    <w:rsid w:val="00C23D4D"/>
    <w:rsid w:val="00C84C53"/>
    <w:rsid w:val="00C87554"/>
    <w:rsid w:val="00C937D6"/>
    <w:rsid w:val="00CA6FB1"/>
    <w:rsid w:val="00CA727B"/>
    <w:rsid w:val="00CF3107"/>
    <w:rsid w:val="00D055C8"/>
    <w:rsid w:val="00D228DF"/>
    <w:rsid w:val="00D301DF"/>
    <w:rsid w:val="00D56265"/>
    <w:rsid w:val="00D96458"/>
    <w:rsid w:val="00DA46E8"/>
    <w:rsid w:val="00DB01D7"/>
    <w:rsid w:val="00DB668E"/>
    <w:rsid w:val="00DC56B2"/>
    <w:rsid w:val="00DE5152"/>
    <w:rsid w:val="00E035C5"/>
    <w:rsid w:val="00E06935"/>
    <w:rsid w:val="00E1786F"/>
    <w:rsid w:val="00E24F5E"/>
    <w:rsid w:val="00E64244"/>
    <w:rsid w:val="00E75533"/>
    <w:rsid w:val="00E77F14"/>
    <w:rsid w:val="00EC7DCA"/>
    <w:rsid w:val="00F018AA"/>
    <w:rsid w:val="00F33DDA"/>
    <w:rsid w:val="00F57D6A"/>
    <w:rsid w:val="00F61CB7"/>
    <w:rsid w:val="00F63D3F"/>
    <w:rsid w:val="00F75FDC"/>
    <w:rsid w:val="00F769E7"/>
    <w:rsid w:val="00FB6AF5"/>
    <w:rsid w:val="00FD0F17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DCFA"/>
  <w15:docId w15:val="{42585C35-12CF-42E0-B66B-046E7A3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7212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72124"/>
    <w:rPr>
      <w:sz w:val="20"/>
      <w:szCs w:val="20"/>
    </w:rPr>
  </w:style>
  <w:style w:type="character" w:styleId="a5">
    <w:name w:val="annotation reference"/>
    <w:uiPriority w:val="99"/>
    <w:semiHidden/>
    <w:unhideWhenUsed/>
    <w:rsid w:val="0087212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7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1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3641"/>
    <w:rPr>
      <w:color w:val="0000FF" w:themeColor="hyperlink"/>
      <w:u w:val="single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5A7E23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5A7E23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A2389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389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2389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38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38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23893"/>
    <w:rPr>
      <w:vertAlign w:val="superscript"/>
    </w:rPr>
  </w:style>
  <w:style w:type="paragraph" w:styleId="af1">
    <w:name w:val="Revision"/>
    <w:hidden/>
    <w:uiPriority w:val="99"/>
    <w:semiHidden/>
    <w:rsid w:val="00A24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D1B6-C511-47E6-AB56-ABB84E2D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мдн</dc:creator>
  <cp:lastModifiedBy>Сыромятников Игорь Васильевич</cp:lastModifiedBy>
  <cp:revision>2</cp:revision>
  <cp:lastPrinted>2022-05-19T05:43:00Z</cp:lastPrinted>
  <dcterms:created xsi:type="dcterms:W3CDTF">2022-06-09T08:46:00Z</dcterms:created>
  <dcterms:modified xsi:type="dcterms:W3CDTF">2022-06-09T08:46:00Z</dcterms:modified>
</cp:coreProperties>
</file>