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7" w:rsidRDefault="00E52157" w:rsidP="005A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4C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  <w:r w:rsidR="00297456">
        <w:rPr>
          <w:rFonts w:ascii="Times New Roman" w:hAnsi="Times New Roman" w:cs="Times New Roman"/>
          <w:b/>
          <w:sz w:val="28"/>
          <w:szCs w:val="28"/>
        </w:rPr>
        <w:t>при Государственном бюджетном учрежденим</w:t>
      </w:r>
      <w:r w:rsidRPr="00AF054C">
        <w:rPr>
          <w:rFonts w:ascii="Times New Roman" w:hAnsi="Times New Roman" w:cs="Times New Roman"/>
          <w:b/>
          <w:sz w:val="28"/>
          <w:szCs w:val="28"/>
        </w:rPr>
        <w:t xml:space="preserve"> города Москвы «Московский дом национальностей»</w:t>
      </w:r>
    </w:p>
    <w:tbl>
      <w:tblPr>
        <w:tblStyle w:val="a7"/>
        <w:tblW w:w="14927" w:type="dxa"/>
        <w:tblLook w:val="04A0" w:firstRow="1" w:lastRow="0" w:firstColumn="1" w:lastColumn="0" w:noHBand="0" w:noVBand="1"/>
      </w:tblPr>
      <w:tblGrid>
        <w:gridCol w:w="518"/>
        <w:gridCol w:w="4552"/>
        <w:gridCol w:w="5651"/>
        <w:gridCol w:w="4206"/>
      </w:tblGrid>
      <w:tr w:rsidR="00A87D05" w:rsidRPr="00A04FCD" w:rsidTr="00A87D05">
        <w:tc>
          <w:tcPr>
            <w:tcW w:w="518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2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51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06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Кандыбович Сергей Львович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Член Президиума Совета при Президенте Российской Федерации по межнациональным отношениям, председатель Федеральной национально-культурной автономии Белорусов России, заслуженный деятель науки Российской Федерации, академик Российской академии образования, доктор психологических наук, профессор, четырежды лауреат государственных премий Российской Федерации</w:t>
            </w:r>
          </w:p>
        </w:tc>
        <w:tc>
          <w:tcPr>
            <w:tcW w:w="4206" w:type="dxa"/>
          </w:tcPr>
          <w:p w:rsidR="00A87D05" w:rsidRPr="00A04FCD" w:rsidRDefault="00A87D05" w:rsidP="00A87D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+7-495-933-60-70</w:t>
            </w:r>
            <w:r w:rsidR="00374B1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+7-985-773-71-13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s.kandybovich@sodru.com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653A82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Зорин </w:t>
            </w:r>
            <w:r w:rsidR="00A87D05"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Юрьевич </w:t>
            </w:r>
          </w:p>
          <w:p w:rsidR="00A87D05" w:rsidRPr="00A04FCD" w:rsidRDefault="00A87D05" w:rsidP="00653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051BE8" w:rsidP="005C0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Член Президиума Совета при Президенте Российской Федерации по межнациональным отношениям, председатель Комиссии по гармонизации межнациональных и межрели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гиозных отношений Общественной п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алаты Российской Федерации, доктор политических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1E4">
              <w:rPr>
                <w:rFonts w:ascii="Times New Roman" w:hAnsi="Times New Roman" w:cs="Times New Roman"/>
                <w:sz w:val="28"/>
                <w:szCs w:val="28"/>
              </w:rPr>
              <w:t>лауреат премии Президента Российской Федерации за вклад в укрепление единства Российской 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(2021 год)</w:t>
            </w:r>
          </w:p>
        </w:tc>
        <w:tc>
          <w:tcPr>
            <w:tcW w:w="4206" w:type="dxa"/>
          </w:tcPr>
          <w:p w:rsidR="00840895" w:rsidRPr="00A04FCD" w:rsidRDefault="00840895" w:rsidP="0084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</w:t>
            </w:r>
            <w:r w:rsidR="00355631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985-513-08-12</w:t>
            </w:r>
          </w:p>
          <w:p w:rsidR="00A87D05" w:rsidRPr="00A04FCD" w:rsidRDefault="003504F4" w:rsidP="0084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089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355631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v.zorin@oprf.ru, </w:t>
            </w:r>
            <w:r w:rsidR="0084089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v.y.zorin@mail.ru</w:t>
            </w:r>
          </w:p>
        </w:tc>
      </w:tr>
      <w:tr w:rsidR="00A87D05" w:rsidRPr="00A04FCD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4735F6" w:rsidRDefault="004735F6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Ануфриенко Сергей Сергеевич</w:t>
            </w:r>
            <w:bookmarkStart w:id="0" w:name="_GoBack"/>
            <w:bookmarkEnd w:id="0"/>
          </w:p>
        </w:tc>
        <w:tc>
          <w:tcPr>
            <w:tcW w:w="5651" w:type="dxa"/>
          </w:tcPr>
          <w:p w:rsidR="00A87D05" w:rsidRPr="00A04FCD" w:rsidRDefault="00A87D05" w:rsidP="005C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Директор ГБУ г. Москвы «Московский дом национальностей»</w:t>
            </w:r>
          </w:p>
        </w:tc>
        <w:tc>
          <w:tcPr>
            <w:tcW w:w="4206" w:type="dxa"/>
          </w:tcPr>
          <w:p w:rsidR="00A87D05" w:rsidRPr="00A04FCD" w:rsidRDefault="00A87D05" w:rsidP="005C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Вячеслав Александрович</w:t>
            </w:r>
          </w:p>
          <w:p w:rsidR="00A87D05" w:rsidRPr="00A04FCD" w:rsidRDefault="00A87D05" w:rsidP="003F1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F17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Президиума Совета при Президенте Российской Федерации по межнациональным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отношениям, заведующий кафедрой национальных и федеративных отношений Российской академии народного хозяйства и государственной службы при Президенте Российской Федерации, доктор исторических наук, профессор, заслуженный деятель науки Российской Федерации, лауреат премии Президента Российской Федерации за вклад в укрепление единства Российской нации</w:t>
            </w:r>
            <w:r w:rsidR="00051BE8">
              <w:rPr>
                <w:rFonts w:ascii="Times New Roman" w:hAnsi="Times New Roman" w:cs="Times New Roman"/>
                <w:sz w:val="28"/>
                <w:szCs w:val="28"/>
              </w:rPr>
              <w:t xml:space="preserve"> (2017 год)</w:t>
            </w:r>
          </w:p>
        </w:tc>
        <w:tc>
          <w:tcPr>
            <w:tcW w:w="4206" w:type="dxa"/>
          </w:tcPr>
          <w:p w:rsidR="00A87D05" w:rsidRPr="00A04FCD" w:rsidRDefault="00666932" w:rsidP="00666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+7-963-976-17-23, +7-925-771-05-24</w:t>
            </w:r>
          </w:p>
          <w:p w:rsidR="00666932" w:rsidRPr="00EE231A" w:rsidRDefault="00666932" w:rsidP="00666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="00EE231A" w:rsidRPr="00EE2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nartsissova@ur.rags.ru, natulya_m@mail.ru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Акчурин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Почетный председатель региональной общественной организации - Татарской национально-культурной автономии г. Москвы, генерал-полковник в отставке, первый заместитель председателя Московского городского совета ветеранов</w:t>
            </w:r>
          </w:p>
        </w:tc>
        <w:tc>
          <w:tcPr>
            <w:tcW w:w="4206" w:type="dxa"/>
          </w:tcPr>
          <w:p w:rsidR="00212893" w:rsidRPr="00A04FCD" w:rsidRDefault="00212893" w:rsidP="0021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+7-495-699-25-55</w:t>
            </w:r>
          </w:p>
          <w:p w:rsidR="00A87D05" w:rsidRPr="00A04FCD" w:rsidRDefault="003504F4" w:rsidP="0021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212893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mgsv@bk.ru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Мажейка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Кипрас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Иозович</w:t>
            </w:r>
            <w:proofErr w:type="spellEnd"/>
          </w:p>
        </w:tc>
        <w:tc>
          <w:tcPr>
            <w:tcW w:w="5651" w:type="dxa"/>
          </w:tcPr>
          <w:p w:rsidR="00A87D05" w:rsidRPr="00A04FCD" w:rsidRDefault="00A87D05" w:rsidP="00D14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Региональной общественной организации «Союз литовцев», </w:t>
            </w:r>
            <w:r w:rsidR="00D14203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РАЕН, заслуженный журналист России, государственный советник Российской Федерации 2 класса,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Академии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медиаиндустрии</w:t>
            </w:r>
            <w:proofErr w:type="spellEnd"/>
          </w:p>
        </w:tc>
        <w:tc>
          <w:tcPr>
            <w:tcW w:w="4206" w:type="dxa"/>
          </w:tcPr>
          <w:p w:rsidR="005A561F" w:rsidRPr="00A04FCD" w:rsidRDefault="003504F4" w:rsidP="003504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5A561F" w:rsidRPr="00A04FCD">
              <w:rPr>
                <w:lang w:val="en-US"/>
              </w:rPr>
              <w:t xml:space="preserve"> </w:t>
            </w:r>
            <w:r w:rsidR="005A561F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8(995) 737-79-76</w:t>
            </w:r>
          </w:p>
          <w:p w:rsidR="00A87D05" w:rsidRPr="00A04FCD" w:rsidRDefault="003504F4" w:rsidP="003504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mediacademy@inbox.ru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Александр Данилович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C3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общественных связей 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медиаполитики</w:t>
            </w:r>
            <w:proofErr w:type="spellEnd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государственной службы и управления Российской Академии народного хозяйства и государственной службы при Президенте Российской Федерации,</w:t>
            </w:r>
            <w:r w:rsidR="006C299A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кафедры рекламы и </w:t>
            </w:r>
            <w:r w:rsidR="006C299A"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связей с общественностью Московского авиационного института, член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81">
              <w:rPr>
                <w:rFonts w:ascii="Times New Roman" w:hAnsi="Times New Roman" w:cs="Times New Roman"/>
                <w:sz w:val="28"/>
                <w:szCs w:val="28"/>
              </w:rPr>
              <w:t>помощник сенатора Совета Федерации Федерального собрания Российской Федерации, представителя</w:t>
            </w:r>
            <w:r w:rsidR="00A06E81" w:rsidRPr="00A06E81">
              <w:rPr>
                <w:rFonts w:ascii="Times New Roman" w:hAnsi="Times New Roman" w:cs="Times New Roman"/>
                <w:sz w:val="28"/>
                <w:szCs w:val="28"/>
              </w:rPr>
              <w:t xml:space="preserve"> от законодательного (представительного) органа государственной власти Республики Саха (Якутия)</w:t>
            </w:r>
            <w:r w:rsidR="00A06E81">
              <w:rPr>
                <w:rFonts w:ascii="Times New Roman" w:hAnsi="Times New Roman" w:cs="Times New Roman"/>
                <w:sz w:val="28"/>
                <w:szCs w:val="28"/>
              </w:rPr>
              <w:t xml:space="preserve"> А.К. Акимова,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</w:t>
            </w:r>
            <w:r w:rsidR="006C299A" w:rsidRPr="00A04FCD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.:+7-916-337-30-60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helena_nazarova@mail.ru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Шабанов Исмаил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Мусарзаевич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РОО «Талышское возрождение»</w:t>
            </w:r>
          </w:p>
        </w:tc>
        <w:tc>
          <w:tcPr>
            <w:tcW w:w="4206" w:type="dxa"/>
          </w:tcPr>
          <w:p w:rsidR="00117B96" w:rsidRPr="00297456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DD5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+7-964-638-55-41</w:t>
            </w:r>
            <w:r w:rsidR="00EE231A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+7-906-045-27-60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Ismail-shabanov@yandex.ru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Муканян Левон Альбертович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Вице-президент общероссийской общественной организации «Союз армян России»</w:t>
            </w:r>
          </w:p>
        </w:tc>
        <w:tc>
          <w:tcPr>
            <w:tcW w:w="4206" w:type="dxa"/>
          </w:tcPr>
          <w:p w:rsidR="00117B96" w:rsidRPr="00B66CD0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.:+7-925-506-09-64</w:t>
            </w:r>
            <w:r w:rsidR="009A5BE0" w:rsidRPr="00B66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+7-980-888-00-44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mlevon@mail.ru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Михалева Евгения Абрамовна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750741" w:rsidP="00750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r w:rsidR="00A87D05" w:rsidRPr="00A04FC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87D05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Совета Ассамблеи народов России, директор АНО «Ресурсный центр в сфере национальных отношений»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</w:t>
            </w:r>
            <w:r w:rsidR="00C233AD" w:rsidRPr="00C2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916-153-03-00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C233AD" w:rsidRPr="00C2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jenya5764@rambler.ru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Садыхбеков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Джамиль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Комиссии по информационной политике Совета по делам национальностей при Правительстве Москвы, председатель Всероссийского конгресса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этножурналистов</w:t>
            </w:r>
            <w:proofErr w:type="spellEnd"/>
            <w:r w:rsidR="00D25AEE" w:rsidRPr="00A04FCD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Культурно-</w:t>
            </w:r>
            <w:r w:rsidR="00D25AEE"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просветительского Клуба «Бакинцы»</w:t>
            </w:r>
            <w:r w:rsidR="00341FA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341FA4" w:rsidRPr="00341FA4">
              <w:rPr>
                <w:rFonts w:ascii="Times New Roman" w:hAnsi="Times New Roman" w:cs="Times New Roman"/>
                <w:sz w:val="28"/>
                <w:szCs w:val="28"/>
              </w:rPr>
              <w:t xml:space="preserve">ице-президент ФНКА </w:t>
            </w:r>
            <w:proofErr w:type="spellStart"/>
            <w:r w:rsidR="00341FA4" w:rsidRPr="00341FA4">
              <w:rPr>
                <w:rFonts w:ascii="Times New Roman" w:hAnsi="Times New Roman" w:cs="Times New Roman"/>
                <w:sz w:val="28"/>
                <w:szCs w:val="28"/>
              </w:rPr>
              <w:t>АзерРос</w:t>
            </w:r>
            <w:proofErr w:type="spellEnd"/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+7-903-177-72-74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5181833@mail.ru</w:t>
            </w:r>
          </w:p>
        </w:tc>
      </w:tr>
      <w:tr w:rsidR="00A87D05" w:rsidRPr="004735F6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Монастырева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Галли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Германовна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BD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развитию межрегиональных связей 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этнотуризма</w:t>
            </w:r>
            <w:proofErr w:type="spellEnd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национальностей при Правительстве Москвы, президент Региональной Общественной Организации «Москва и москвичи»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+7-916-976-19-45</w:t>
            </w:r>
          </w:p>
          <w:p w:rsidR="00A87D05" w:rsidRPr="00117B96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gallimona@gmail.com</w:t>
            </w:r>
          </w:p>
        </w:tc>
      </w:tr>
      <w:tr w:rsidR="004E330D" w:rsidRPr="007A766C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A04FCD" w:rsidRDefault="004E330D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Штернфельд</w:t>
            </w:r>
            <w:proofErr w:type="spellEnd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Давидович</w:t>
            </w:r>
          </w:p>
        </w:tc>
        <w:tc>
          <w:tcPr>
            <w:tcW w:w="5651" w:type="dxa"/>
          </w:tcPr>
          <w:p w:rsidR="004E330D" w:rsidRPr="00A04FCD" w:rsidRDefault="00BC58BC" w:rsidP="0095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>резидент ФЕНКА, президент Общественной организации «ЕНКА г. Москвы», член Совета при Президенте Российской Федерации по межнациональным отношениям, председатель Совета Европейского центра толерантности</w:t>
            </w:r>
          </w:p>
        </w:tc>
        <w:tc>
          <w:tcPr>
            <w:tcW w:w="4206" w:type="dxa"/>
          </w:tcPr>
          <w:p w:rsidR="007A766C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+7-985-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Михаил Шахловицкий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330D" w:rsidRPr="007A766C" w:rsidRDefault="007A766C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fenka</w:t>
            </w:r>
            <w:proofErr w:type="spellEnd"/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330D" w:rsidRPr="004735F6" w:rsidTr="00A87D05">
        <w:tc>
          <w:tcPr>
            <w:tcW w:w="518" w:type="dxa"/>
          </w:tcPr>
          <w:p w:rsidR="004E330D" w:rsidRPr="007A766C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4E330D" w:rsidRPr="004E330D" w:rsidRDefault="004E330D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Моисей </w:t>
            </w:r>
            <w:proofErr w:type="spellStart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Ирбемович</w:t>
            </w:r>
            <w:proofErr w:type="spellEnd"/>
          </w:p>
        </w:tc>
        <w:tc>
          <w:tcPr>
            <w:tcW w:w="5651" w:type="dxa"/>
          </w:tcPr>
          <w:p w:rsidR="004E330D" w:rsidRPr="004E330D" w:rsidRDefault="00DD59A3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объединения корейцев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(ООК)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по этнокультурному развитию Совета по делам национальностей при Правительстве Москвы</w:t>
            </w:r>
          </w:p>
        </w:tc>
        <w:tc>
          <w:tcPr>
            <w:tcW w:w="4206" w:type="dxa"/>
          </w:tcPr>
          <w:p w:rsidR="007A766C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+7-909-692-31-01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+7-495-787-42-31</w:t>
            </w:r>
          </w:p>
          <w:p w:rsidR="004E330D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kimmi45@mail.ru</w:t>
            </w:r>
          </w:p>
        </w:tc>
      </w:tr>
      <w:tr w:rsidR="004E330D" w:rsidRPr="004735F6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1D65B6" w:rsidRDefault="004E330D" w:rsidP="004E330D">
            <w:pPr>
              <w:jc w:val="both"/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Галина Геннадьевна</w:t>
            </w:r>
          </w:p>
        </w:tc>
        <w:tc>
          <w:tcPr>
            <w:tcW w:w="5651" w:type="dxa"/>
          </w:tcPr>
          <w:p w:rsidR="004E330D" w:rsidRDefault="004E330D" w:rsidP="004E330D">
            <w:pPr>
              <w:jc w:val="both"/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РОО «Иркутское землячество «Байкал»</w:t>
            </w:r>
          </w:p>
        </w:tc>
        <w:tc>
          <w:tcPr>
            <w:tcW w:w="4206" w:type="dxa"/>
          </w:tcPr>
          <w:p w:rsidR="00F46BED" w:rsidRPr="00F46BED" w:rsidRDefault="007A766C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F46BED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="00F46BED"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-919-964-55-67</w:t>
            </w:r>
          </w:p>
          <w:p w:rsidR="00F46BED" w:rsidRPr="00F46BED" w:rsidRDefault="007A766C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F46BED"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galamirk@mail.ru</w:t>
            </w:r>
          </w:p>
          <w:p w:rsidR="004E330D" w:rsidRPr="00F46BED" w:rsidRDefault="004E330D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30D" w:rsidRPr="004735F6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 Владимир Сергеевич</w:t>
            </w:r>
          </w:p>
        </w:tc>
        <w:tc>
          <w:tcPr>
            <w:tcW w:w="5651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московского отделения – </w:t>
            </w:r>
            <w:r w:rsidRPr="004E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правления МОО «Карельское Содружество»; председатель Общественного совета Постоянного представительства Республики Карелия при Президенте РФ; заведующий библиотекой № 207 имени В.В. Бианки ГБУК г. Москвы «ЦБС ЗАО»; член Общественного совета при Префекте Западного административного округа Москвы</w:t>
            </w:r>
          </w:p>
        </w:tc>
        <w:tc>
          <w:tcPr>
            <w:tcW w:w="4206" w:type="dxa"/>
          </w:tcPr>
          <w:p w:rsidR="00F46BED" w:rsidRPr="00F46BED" w:rsidRDefault="00F46BED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+7-916-557-12-55</w:t>
            </w:r>
          </w:p>
          <w:p w:rsidR="004E330D" w:rsidRPr="00F46BED" w:rsidRDefault="00F46BED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E-mail: vladgolovachev@yandex.ru</w:t>
            </w:r>
          </w:p>
        </w:tc>
      </w:tr>
      <w:tr w:rsidR="004E330D" w:rsidRPr="004735F6" w:rsidTr="00A87D05">
        <w:tc>
          <w:tcPr>
            <w:tcW w:w="518" w:type="dxa"/>
          </w:tcPr>
          <w:p w:rsidR="004E330D" w:rsidRPr="00F46BE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5651" w:type="dxa"/>
          </w:tcPr>
          <w:p w:rsidR="004E330D" w:rsidRPr="00297456" w:rsidRDefault="00051BE8" w:rsidP="0095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директора Центра развития клиентского капитала Всероссийского центра изучения общ</w:t>
            </w:r>
            <w:r w:rsidR="00BC58BC">
              <w:rPr>
                <w:rFonts w:ascii="Times New Roman" w:hAnsi="Times New Roman" w:cs="Times New Roman"/>
                <w:sz w:val="28"/>
                <w:szCs w:val="28"/>
              </w:rPr>
              <w:t>ественного мнения (АО «ВЦИОМ»)</w:t>
            </w: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 Федерального агентства по делам национальностей, кандидат социологических наук, доцент</w:t>
            </w:r>
          </w:p>
        </w:tc>
        <w:tc>
          <w:tcPr>
            <w:tcW w:w="4206" w:type="dxa"/>
          </w:tcPr>
          <w:p w:rsidR="00F46BED" w:rsidRPr="00297456" w:rsidRDefault="00F46BED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5D61E3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+7-903-011-37-87</w:t>
            </w:r>
          </w:p>
          <w:p w:rsidR="004E330D" w:rsidRPr="001011FB" w:rsidRDefault="00F46BED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011FB" w:rsidRPr="00101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mikhaylova_e@wciom.com, socio-expert@mail.ru</w:t>
            </w:r>
          </w:p>
        </w:tc>
      </w:tr>
    </w:tbl>
    <w:p w:rsidR="00ED0BCC" w:rsidRPr="00F46BED" w:rsidRDefault="00ED0BCC" w:rsidP="00A55CB4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</w:p>
    <w:sectPr w:rsidR="00ED0BCC" w:rsidRPr="00F46BED" w:rsidSect="00A55CB4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91B"/>
    <w:multiLevelType w:val="hybridMultilevel"/>
    <w:tmpl w:val="8464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5CD"/>
    <w:multiLevelType w:val="hybridMultilevel"/>
    <w:tmpl w:val="2474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BD9"/>
    <w:multiLevelType w:val="hybridMultilevel"/>
    <w:tmpl w:val="7DE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7"/>
    <w:rsid w:val="00003BF1"/>
    <w:rsid w:val="0001742D"/>
    <w:rsid w:val="00024B1E"/>
    <w:rsid w:val="00042AD3"/>
    <w:rsid w:val="00044491"/>
    <w:rsid w:val="000508EE"/>
    <w:rsid w:val="00051BE8"/>
    <w:rsid w:val="000903F2"/>
    <w:rsid w:val="000920BF"/>
    <w:rsid w:val="00093423"/>
    <w:rsid w:val="000A0FBC"/>
    <w:rsid w:val="000A4B6C"/>
    <w:rsid w:val="000B72A2"/>
    <w:rsid w:val="000C0669"/>
    <w:rsid w:val="000C260E"/>
    <w:rsid w:val="000C4D74"/>
    <w:rsid w:val="000C78C3"/>
    <w:rsid w:val="000D2D58"/>
    <w:rsid w:val="000F5A78"/>
    <w:rsid w:val="000F7986"/>
    <w:rsid w:val="001011FB"/>
    <w:rsid w:val="001076AB"/>
    <w:rsid w:val="00117B96"/>
    <w:rsid w:val="0012694F"/>
    <w:rsid w:val="00151F9A"/>
    <w:rsid w:val="00153472"/>
    <w:rsid w:val="001642DC"/>
    <w:rsid w:val="00167133"/>
    <w:rsid w:val="00171485"/>
    <w:rsid w:val="001835E8"/>
    <w:rsid w:val="001A5428"/>
    <w:rsid w:val="001C6B61"/>
    <w:rsid w:val="001D0A2D"/>
    <w:rsid w:val="001D159E"/>
    <w:rsid w:val="001D3AAD"/>
    <w:rsid w:val="0020179C"/>
    <w:rsid w:val="00212893"/>
    <w:rsid w:val="00227EC8"/>
    <w:rsid w:val="00254069"/>
    <w:rsid w:val="00254344"/>
    <w:rsid w:val="00254A0C"/>
    <w:rsid w:val="002635CA"/>
    <w:rsid w:val="00273921"/>
    <w:rsid w:val="00291571"/>
    <w:rsid w:val="002919FC"/>
    <w:rsid w:val="0029330F"/>
    <w:rsid w:val="00297456"/>
    <w:rsid w:val="002A53FA"/>
    <w:rsid w:val="002E1CAF"/>
    <w:rsid w:val="002E4B6B"/>
    <w:rsid w:val="00301CF4"/>
    <w:rsid w:val="0030431A"/>
    <w:rsid w:val="00314175"/>
    <w:rsid w:val="00341FA4"/>
    <w:rsid w:val="003504F4"/>
    <w:rsid w:val="0035177E"/>
    <w:rsid w:val="00355631"/>
    <w:rsid w:val="003558B1"/>
    <w:rsid w:val="00360215"/>
    <w:rsid w:val="00374B15"/>
    <w:rsid w:val="003B04A4"/>
    <w:rsid w:val="003B51A9"/>
    <w:rsid w:val="003C3FC0"/>
    <w:rsid w:val="003C7DF5"/>
    <w:rsid w:val="003E231A"/>
    <w:rsid w:val="003F0F96"/>
    <w:rsid w:val="003F114C"/>
    <w:rsid w:val="003F5025"/>
    <w:rsid w:val="003F7C26"/>
    <w:rsid w:val="0040172F"/>
    <w:rsid w:val="00404D9C"/>
    <w:rsid w:val="0042245A"/>
    <w:rsid w:val="00437DA1"/>
    <w:rsid w:val="004530FD"/>
    <w:rsid w:val="0045505C"/>
    <w:rsid w:val="00457337"/>
    <w:rsid w:val="00460118"/>
    <w:rsid w:val="00467657"/>
    <w:rsid w:val="004735F6"/>
    <w:rsid w:val="00475208"/>
    <w:rsid w:val="00482353"/>
    <w:rsid w:val="00491F55"/>
    <w:rsid w:val="004A7F0D"/>
    <w:rsid w:val="004C0601"/>
    <w:rsid w:val="004C3CAC"/>
    <w:rsid w:val="004C6FE7"/>
    <w:rsid w:val="004D3BF4"/>
    <w:rsid w:val="004E330D"/>
    <w:rsid w:val="004E635A"/>
    <w:rsid w:val="004F0D73"/>
    <w:rsid w:val="0052176A"/>
    <w:rsid w:val="005244B6"/>
    <w:rsid w:val="00536ECA"/>
    <w:rsid w:val="0054081F"/>
    <w:rsid w:val="00543902"/>
    <w:rsid w:val="005604D8"/>
    <w:rsid w:val="00564C1D"/>
    <w:rsid w:val="005A0712"/>
    <w:rsid w:val="005A561F"/>
    <w:rsid w:val="005C01DD"/>
    <w:rsid w:val="005C3F9B"/>
    <w:rsid w:val="005C5AD9"/>
    <w:rsid w:val="005C5D96"/>
    <w:rsid w:val="005D0022"/>
    <w:rsid w:val="005D42D1"/>
    <w:rsid w:val="005D61E3"/>
    <w:rsid w:val="005E04F5"/>
    <w:rsid w:val="005E627B"/>
    <w:rsid w:val="005F2828"/>
    <w:rsid w:val="0060220C"/>
    <w:rsid w:val="006063BB"/>
    <w:rsid w:val="00607769"/>
    <w:rsid w:val="00623D58"/>
    <w:rsid w:val="00646AD0"/>
    <w:rsid w:val="00653A82"/>
    <w:rsid w:val="00666932"/>
    <w:rsid w:val="00672A6B"/>
    <w:rsid w:val="00681792"/>
    <w:rsid w:val="006A0F3F"/>
    <w:rsid w:val="006B25B2"/>
    <w:rsid w:val="006C299A"/>
    <w:rsid w:val="006C5ACB"/>
    <w:rsid w:val="006D1BAF"/>
    <w:rsid w:val="006D5CD3"/>
    <w:rsid w:val="006D7BC3"/>
    <w:rsid w:val="006E5441"/>
    <w:rsid w:val="006F2E9A"/>
    <w:rsid w:val="007042CF"/>
    <w:rsid w:val="00715E7D"/>
    <w:rsid w:val="007260B8"/>
    <w:rsid w:val="007303BD"/>
    <w:rsid w:val="00750741"/>
    <w:rsid w:val="00754E10"/>
    <w:rsid w:val="007707CD"/>
    <w:rsid w:val="00771B36"/>
    <w:rsid w:val="00780B11"/>
    <w:rsid w:val="00782771"/>
    <w:rsid w:val="0078337A"/>
    <w:rsid w:val="007A0EA4"/>
    <w:rsid w:val="007A24C4"/>
    <w:rsid w:val="007A2526"/>
    <w:rsid w:val="007A41F9"/>
    <w:rsid w:val="007A766C"/>
    <w:rsid w:val="007B577B"/>
    <w:rsid w:val="007C0673"/>
    <w:rsid w:val="007C7FF1"/>
    <w:rsid w:val="007D552F"/>
    <w:rsid w:val="007D73CA"/>
    <w:rsid w:val="007E4CFD"/>
    <w:rsid w:val="007F7785"/>
    <w:rsid w:val="008014C3"/>
    <w:rsid w:val="0081254E"/>
    <w:rsid w:val="00813763"/>
    <w:rsid w:val="008145E9"/>
    <w:rsid w:val="0082537A"/>
    <w:rsid w:val="00834649"/>
    <w:rsid w:val="00834E2A"/>
    <w:rsid w:val="00840895"/>
    <w:rsid w:val="008412F3"/>
    <w:rsid w:val="00844098"/>
    <w:rsid w:val="00852038"/>
    <w:rsid w:val="00866F16"/>
    <w:rsid w:val="00877D39"/>
    <w:rsid w:val="00880EC9"/>
    <w:rsid w:val="0088358B"/>
    <w:rsid w:val="0089786D"/>
    <w:rsid w:val="008B1A4F"/>
    <w:rsid w:val="008B1C85"/>
    <w:rsid w:val="008B7A94"/>
    <w:rsid w:val="008C11BF"/>
    <w:rsid w:val="008D5A17"/>
    <w:rsid w:val="008E4C35"/>
    <w:rsid w:val="008F14CB"/>
    <w:rsid w:val="008F5B77"/>
    <w:rsid w:val="00912E4D"/>
    <w:rsid w:val="009138C6"/>
    <w:rsid w:val="0091773F"/>
    <w:rsid w:val="009442BC"/>
    <w:rsid w:val="00947800"/>
    <w:rsid w:val="00950C26"/>
    <w:rsid w:val="00950D07"/>
    <w:rsid w:val="00951A76"/>
    <w:rsid w:val="00953942"/>
    <w:rsid w:val="00954DCD"/>
    <w:rsid w:val="009567C0"/>
    <w:rsid w:val="00957002"/>
    <w:rsid w:val="0096398A"/>
    <w:rsid w:val="00964313"/>
    <w:rsid w:val="00965A27"/>
    <w:rsid w:val="00986126"/>
    <w:rsid w:val="009A421F"/>
    <w:rsid w:val="009A5BE0"/>
    <w:rsid w:val="009A60D9"/>
    <w:rsid w:val="009C44EE"/>
    <w:rsid w:val="009E7E2F"/>
    <w:rsid w:val="00A04FCD"/>
    <w:rsid w:val="00A05378"/>
    <w:rsid w:val="00A06E81"/>
    <w:rsid w:val="00A1247C"/>
    <w:rsid w:val="00A21A37"/>
    <w:rsid w:val="00A34752"/>
    <w:rsid w:val="00A4552B"/>
    <w:rsid w:val="00A542CF"/>
    <w:rsid w:val="00A55CB4"/>
    <w:rsid w:val="00A72435"/>
    <w:rsid w:val="00A74C56"/>
    <w:rsid w:val="00A87D05"/>
    <w:rsid w:val="00AA0CF6"/>
    <w:rsid w:val="00AA1E6C"/>
    <w:rsid w:val="00AA3639"/>
    <w:rsid w:val="00AB7550"/>
    <w:rsid w:val="00AC0983"/>
    <w:rsid w:val="00AC5162"/>
    <w:rsid w:val="00AD4200"/>
    <w:rsid w:val="00AE7B43"/>
    <w:rsid w:val="00AF054C"/>
    <w:rsid w:val="00B0283A"/>
    <w:rsid w:val="00B03967"/>
    <w:rsid w:val="00B04B90"/>
    <w:rsid w:val="00B04E31"/>
    <w:rsid w:val="00B05815"/>
    <w:rsid w:val="00B116BD"/>
    <w:rsid w:val="00B32CA0"/>
    <w:rsid w:val="00B36014"/>
    <w:rsid w:val="00B368C0"/>
    <w:rsid w:val="00B4000D"/>
    <w:rsid w:val="00B4403F"/>
    <w:rsid w:val="00B63F29"/>
    <w:rsid w:val="00B66CD0"/>
    <w:rsid w:val="00B723D7"/>
    <w:rsid w:val="00B81E09"/>
    <w:rsid w:val="00BB359E"/>
    <w:rsid w:val="00BB423F"/>
    <w:rsid w:val="00BC0F31"/>
    <w:rsid w:val="00BC357C"/>
    <w:rsid w:val="00BC58BC"/>
    <w:rsid w:val="00BD5B70"/>
    <w:rsid w:val="00BE0E12"/>
    <w:rsid w:val="00BE2556"/>
    <w:rsid w:val="00BE76B4"/>
    <w:rsid w:val="00BF10E0"/>
    <w:rsid w:val="00BF29C6"/>
    <w:rsid w:val="00BF3869"/>
    <w:rsid w:val="00BF72B9"/>
    <w:rsid w:val="00C042B9"/>
    <w:rsid w:val="00C13965"/>
    <w:rsid w:val="00C233AD"/>
    <w:rsid w:val="00C264ED"/>
    <w:rsid w:val="00C42995"/>
    <w:rsid w:val="00C47F84"/>
    <w:rsid w:val="00C56C89"/>
    <w:rsid w:val="00C64823"/>
    <w:rsid w:val="00C72959"/>
    <w:rsid w:val="00C97C5D"/>
    <w:rsid w:val="00CA04D1"/>
    <w:rsid w:val="00CA1167"/>
    <w:rsid w:val="00CA3DD5"/>
    <w:rsid w:val="00CA4E9E"/>
    <w:rsid w:val="00CB0FA0"/>
    <w:rsid w:val="00CB6411"/>
    <w:rsid w:val="00CB6AA1"/>
    <w:rsid w:val="00CC23A7"/>
    <w:rsid w:val="00CC266F"/>
    <w:rsid w:val="00CE2600"/>
    <w:rsid w:val="00CE5615"/>
    <w:rsid w:val="00CE57BE"/>
    <w:rsid w:val="00CF08E3"/>
    <w:rsid w:val="00CF1889"/>
    <w:rsid w:val="00D14203"/>
    <w:rsid w:val="00D25AEE"/>
    <w:rsid w:val="00D332A6"/>
    <w:rsid w:val="00D41CD9"/>
    <w:rsid w:val="00D57625"/>
    <w:rsid w:val="00D600CD"/>
    <w:rsid w:val="00D62673"/>
    <w:rsid w:val="00D7248C"/>
    <w:rsid w:val="00D831AD"/>
    <w:rsid w:val="00D8512C"/>
    <w:rsid w:val="00DB508B"/>
    <w:rsid w:val="00DD0D99"/>
    <w:rsid w:val="00DD59A3"/>
    <w:rsid w:val="00DE316F"/>
    <w:rsid w:val="00DE65CE"/>
    <w:rsid w:val="00DE7BFE"/>
    <w:rsid w:val="00DF1FAB"/>
    <w:rsid w:val="00DF4A27"/>
    <w:rsid w:val="00DF5367"/>
    <w:rsid w:val="00E0498C"/>
    <w:rsid w:val="00E1262B"/>
    <w:rsid w:val="00E36F49"/>
    <w:rsid w:val="00E4223F"/>
    <w:rsid w:val="00E458A3"/>
    <w:rsid w:val="00E4631F"/>
    <w:rsid w:val="00E52157"/>
    <w:rsid w:val="00E54452"/>
    <w:rsid w:val="00E65582"/>
    <w:rsid w:val="00E70E80"/>
    <w:rsid w:val="00E813A5"/>
    <w:rsid w:val="00EA2CF0"/>
    <w:rsid w:val="00EB3612"/>
    <w:rsid w:val="00EB4BE1"/>
    <w:rsid w:val="00ED0BCC"/>
    <w:rsid w:val="00ED24EA"/>
    <w:rsid w:val="00ED2ABF"/>
    <w:rsid w:val="00ED3616"/>
    <w:rsid w:val="00ED6ECB"/>
    <w:rsid w:val="00EE231A"/>
    <w:rsid w:val="00EE4863"/>
    <w:rsid w:val="00EF3A43"/>
    <w:rsid w:val="00F01E67"/>
    <w:rsid w:val="00F06184"/>
    <w:rsid w:val="00F07B96"/>
    <w:rsid w:val="00F1738D"/>
    <w:rsid w:val="00F25DF4"/>
    <w:rsid w:val="00F350E6"/>
    <w:rsid w:val="00F46BED"/>
    <w:rsid w:val="00F5302A"/>
    <w:rsid w:val="00F60686"/>
    <w:rsid w:val="00F6474D"/>
    <w:rsid w:val="00F71F61"/>
    <w:rsid w:val="00F8144C"/>
    <w:rsid w:val="00FA2223"/>
    <w:rsid w:val="00FA2ECD"/>
    <w:rsid w:val="00FB3435"/>
    <w:rsid w:val="00FD3948"/>
    <w:rsid w:val="00FD3F6B"/>
    <w:rsid w:val="00FE26D1"/>
    <w:rsid w:val="00FE48EA"/>
    <w:rsid w:val="00FE4A46"/>
    <w:rsid w:val="00FF36F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0128"/>
  <w15:docId w15:val="{5C6799CA-ED59-44C8-9E00-4D4656F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D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7B96"/>
    <w:pPr>
      <w:ind w:left="720"/>
      <w:contextualSpacing/>
    </w:pPr>
  </w:style>
  <w:style w:type="table" w:styleId="a7">
    <w:name w:val="Table Grid"/>
    <w:basedOn w:val="a1"/>
    <w:uiPriority w:val="59"/>
    <w:rsid w:val="00A5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A. Erkina</dc:creator>
  <cp:lastModifiedBy>Chigoe</cp:lastModifiedBy>
  <cp:revision>2</cp:revision>
  <cp:lastPrinted>2014-03-25T07:40:00Z</cp:lastPrinted>
  <dcterms:created xsi:type="dcterms:W3CDTF">2022-12-20T14:52:00Z</dcterms:created>
  <dcterms:modified xsi:type="dcterms:W3CDTF">2022-12-20T14:52:00Z</dcterms:modified>
</cp:coreProperties>
</file>